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5C56" w:rsidRDefault="00455C56"/>
    <w:p w:rsidR="00D13F8D" w:rsidRPr="00D13F8D" w:rsidRDefault="00D13F8D" w:rsidP="00D13F8D">
      <w:pPr>
        <w:jc w:val="center"/>
        <w:rPr>
          <w:b/>
        </w:rPr>
      </w:pPr>
      <w:r w:rsidRPr="00D13F8D">
        <w:rPr>
          <w:b/>
        </w:rPr>
        <w:t>Regulamin rekrutacji i udziału w projekcie</w:t>
      </w:r>
    </w:p>
    <w:p w:rsidR="00D13F8D" w:rsidRPr="00D13F8D" w:rsidRDefault="00D13F8D" w:rsidP="00D13F8D">
      <w:pPr>
        <w:jc w:val="center"/>
        <w:rPr>
          <w:b/>
        </w:rPr>
      </w:pPr>
      <w:r w:rsidRPr="00D13F8D">
        <w:rPr>
          <w:b/>
        </w:rPr>
        <w:t>„Przepis na lepsze życie”</w:t>
      </w:r>
    </w:p>
    <w:p w:rsidR="00D13F8D" w:rsidRDefault="00D13F8D"/>
    <w:p w:rsidR="00D13F8D" w:rsidRPr="00D13F8D" w:rsidRDefault="00D13F8D" w:rsidP="00D13F8D">
      <w:pPr>
        <w:jc w:val="center"/>
        <w:rPr>
          <w:b/>
        </w:rPr>
      </w:pPr>
      <w:r w:rsidRPr="00D13F8D">
        <w:rPr>
          <w:b/>
        </w:rPr>
        <w:t>§ 1</w:t>
      </w:r>
    </w:p>
    <w:p w:rsidR="00D13F8D" w:rsidRPr="00D13F8D" w:rsidRDefault="00D13F8D" w:rsidP="00D13F8D">
      <w:pPr>
        <w:jc w:val="center"/>
        <w:rPr>
          <w:b/>
        </w:rPr>
      </w:pPr>
      <w:r w:rsidRPr="00D13F8D">
        <w:rPr>
          <w:b/>
        </w:rPr>
        <w:t>Postanowienia ogólne</w:t>
      </w:r>
    </w:p>
    <w:p w:rsidR="00D13F8D" w:rsidRDefault="00D13F8D" w:rsidP="00CB42E0">
      <w:pPr>
        <w:jc w:val="both"/>
      </w:pPr>
    </w:p>
    <w:p w:rsidR="005810A3" w:rsidRDefault="004B5503" w:rsidP="00CB42E0">
      <w:pPr>
        <w:pStyle w:val="Akapitzlist"/>
        <w:numPr>
          <w:ilvl w:val="0"/>
          <w:numId w:val="1"/>
        </w:numPr>
        <w:jc w:val="both"/>
      </w:pPr>
      <w:r>
        <w:t xml:space="preserve">Regulamin określa procedurę i kryteria rekrutacji, prawa i obowiązki Uczestników </w:t>
      </w:r>
      <w:r w:rsidR="005F3C0D">
        <w:t>i</w:t>
      </w:r>
      <w:r w:rsidR="00993DD8">
        <w:t xml:space="preserve"> Realizatorów</w:t>
      </w:r>
      <w:r>
        <w:t xml:space="preserve"> oraz zasady realiz</w:t>
      </w:r>
      <w:r w:rsidR="00993DD8">
        <w:t>acji projektu „Przepis na lepsze życie</w:t>
      </w:r>
      <w:r>
        <w:t>”.</w:t>
      </w:r>
    </w:p>
    <w:p w:rsidR="005810A3" w:rsidRPr="005810A3" w:rsidRDefault="005810A3" w:rsidP="00CB42E0">
      <w:pPr>
        <w:pStyle w:val="Akapitzlist"/>
        <w:numPr>
          <w:ilvl w:val="0"/>
          <w:numId w:val="1"/>
        </w:numPr>
        <w:jc w:val="both"/>
      </w:pPr>
      <w:r w:rsidRPr="005810A3">
        <w:rPr>
          <w:color w:val="000000"/>
        </w:rPr>
        <w:t>Projekt „</w:t>
      </w:r>
      <w:r>
        <w:t>Przepis na lepsze życie</w:t>
      </w:r>
      <w:r w:rsidRPr="005810A3">
        <w:t xml:space="preserve">” jest współfinansowany </w:t>
      </w:r>
      <w:r w:rsidR="00501BC0">
        <w:t xml:space="preserve">z </w:t>
      </w:r>
      <w:r w:rsidRPr="005810A3">
        <w:t>Europejskiego Funduszu Społecznego Plus w</w:t>
      </w:r>
      <w:r w:rsidR="00501BC0">
        <w:t> </w:t>
      </w:r>
      <w:r w:rsidRPr="005810A3">
        <w:t xml:space="preserve">ramach Programu Regionalnego Fundusze Europejskie dla Łódzkiego 2021-2027, realizowany przez </w:t>
      </w:r>
      <w:r>
        <w:t>Regionalny Związek Pracodawców Prywatnych Ziemi Łódzkiej w partnerstwie z Miastem</w:t>
      </w:r>
      <w:r w:rsidRPr="005810A3">
        <w:t xml:space="preserve"> Łódź</w:t>
      </w:r>
      <w:r>
        <w:t>,</w:t>
      </w:r>
      <w:r w:rsidRPr="005810A3">
        <w:t xml:space="preserve"> </w:t>
      </w:r>
      <w:r w:rsidR="00501BC0">
        <w:t>Fundacją St</w:t>
      </w:r>
      <w:r>
        <w:t>r</w:t>
      </w:r>
      <w:r w:rsidR="00501BC0">
        <w:t>e</w:t>
      </w:r>
      <w:r>
        <w:t xml:space="preserve">fa oraz Miejskim Ośrodkiem Pomocy Społecznej w Łodzi, </w:t>
      </w:r>
      <w:r w:rsidRPr="005810A3">
        <w:rPr>
          <w:color w:val="000000"/>
        </w:rPr>
        <w:t>w ramach</w:t>
      </w:r>
      <w:r>
        <w:rPr>
          <w:color w:val="000000"/>
        </w:rPr>
        <w:t xml:space="preserve"> Priorytetu FELD.07 „Fundusze europejskie dla zatrudnienia i integracji w Łódzkiem”</w:t>
      </w:r>
      <w:r w:rsidRPr="005810A3">
        <w:rPr>
          <w:color w:val="000000"/>
        </w:rPr>
        <w:t>,</w:t>
      </w:r>
      <w:r>
        <w:rPr>
          <w:color w:val="000000"/>
        </w:rPr>
        <w:t xml:space="preserve"> Działanie FELD.07.05</w:t>
      </w:r>
      <w:r w:rsidRPr="005810A3">
        <w:rPr>
          <w:color w:val="000000"/>
        </w:rPr>
        <w:t xml:space="preserve">. </w:t>
      </w:r>
      <w:r>
        <w:rPr>
          <w:color w:val="000000"/>
        </w:rPr>
        <w:t xml:space="preserve">„Integracja i społeczeństwo obywatelskie”. </w:t>
      </w:r>
    </w:p>
    <w:p w:rsidR="005810A3" w:rsidRPr="005810A3" w:rsidRDefault="005810A3" w:rsidP="00CB42E0">
      <w:pPr>
        <w:pStyle w:val="Akapitzlist"/>
        <w:numPr>
          <w:ilvl w:val="0"/>
          <w:numId w:val="1"/>
        </w:numPr>
        <w:jc w:val="both"/>
      </w:pPr>
      <w:r w:rsidRPr="005810A3">
        <w:rPr>
          <w:color w:val="000000"/>
        </w:rPr>
        <w:t>Projekt jes</w:t>
      </w:r>
      <w:r w:rsidR="00501BC0">
        <w:rPr>
          <w:color w:val="000000"/>
        </w:rPr>
        <w:t>t realizowany w okresie od 01.03.2024</w:t>
      </w:r>
      <w:r w:rsidRPr="005810A3">
        <w:rPr>
          <w:color w:val="000000"/>
        </w:rPr>
        <w:t xml:space="preserve"> r. </w:t>
      </w:r>
      <w:r w:rsidR="00501BC0">
        <w:t>do 31.03.2026</w:t>
      </w:r>
      <w:r w:rsidRPr="00D74CF2">
        <w:t xml:space="preserve"> r.</w:t>
      </w:r>
      <w:r w:rsidRPr="005810A3">
        <w:rPr>
          <w:color w:val="000000"/>
        </w:rPr>
        <w:t xml:space="preserve"> </w:t>
      </w:r>
    </w:p>
    <w:p w:rsidR="005810A3" w:rsidRPr="005810A3" w:rsidRDefault="005810A3" w:rsidP="00CB42E0">
      <w:pPr>
        <w:pStyle w:val="Akapitzlist"/>
        <w:numPr>
          <w:ilvl w:val="0"/>
          <w:numId w:val="1"/>
        </w:numPr>
        <w:jc w:val="both"/>
      </w:pPr>
      <w:r w:rsidRPr="005810A3">
        <w:rPr>
          <w:color w:val="000000"/>
        </w:rPr>
        <w:t xml:space="preserve">Projekt realizowany </w:t>
      </w:r>
      <w:r w:rsidRPr="00437242">
        <w:t>jest w trzech edycjach</w:t>
      </w:r>
      <w:r w:rsidRPr="005810A3">
        <w:rPr>
          <w:color w:val="000000"/>
        </w:rPr>
        <w:t>. Terminy edycji:</w:t>
      </w:r>
    </w:p>
    <w:p w:rsidR="005810A3" w:rsidRPr="005810A3" w:rsidRDefault="00501BC0" w:rsidP="00946D23">
      <w:pPr>
        <w:pStyle w:val="Akapitzlist"/>
        <w:numPr>
          <w:ilvl w:val="0"/>
          <w:numId w:val="2"/>
        </w:numPr>
        <w:jc w:val="both"/>
      </w:pPr>
      <w:r>
        <w:rPr>
          <w:color w:val="000000"/>
        </w:rPr>
        <w:t>I edycja - od kwietnia 2024</w:t>
      </w:r>
      <w:r w:rsidR="005810A3" w:rsidRPr="005810A3">
        <w:rPr>
          <w:color w:val="000000"/>
        </w:rPr>
        <w:t xml:space="preserve"> r.</w:t>
      </w:r>
    </w:p>
    <w:p w:rsidR="005810A3" w:rsidRDefault="005810A3" w:rsidP="00946D23">
      <w:pPr>
        <w:pStyle w:val="Akapitzlist"/>
        <w:numPr>
          <w:ilvl w:val="0"/>
          <w:numId w:val="2"/>
        </w:numPr>
        <w:jc w:val="both"/>
      </w:pPr>
      <w:r w:rsidRPr="005810A3">
        <w:rPr>
          <w:color w:val="000000"/>
        </w:rPr>
        <w:t xml:space="preserve">II edycja </w:t>
      </w:r>
      <w:r w:rsidR="00501BC0">
        <w:t>- od października 2024</w:t>
      </w:r>
      <w:r w:rsidRPr="00F60365">
        <w:t xml:space="preserve"> r. </w:t>
      </w:r>
    </w:p>
    <w:p w:rsidR="005810A3" w:rsidRDefault="00501BC0" w:rsidP="00946D23">
      <w:pPr>
        <w:pStyle w:val="Akapitzlist"/>
        <w:numPr>
          <w:ilvl w:val="0"/>
          <w:numId w:val="2"/>
        </w:numPr>
        <w:jc w:val="both"/>
      </w:pPr>
      <w:r>
        <w:t>III edycja – od kwietnia 2025</w:t>
      </w:r>
      <w:r w:rsidR="005810A3" w:rsidRPr="00F60365">
        <w:t xml:space="preserve"> r.</w:t>
      </w:r>
    </w:p>
    <w:p w:rsidR="009D79FC" w:rsidRDefault="005810A3" w:rsidP="009D79FC">
      <w:pPr>
        <w:pStyle w:val="Akapitzlist"/>
        <w:numPr>
          <w:ilvl w:val="0"/>
          <w:numId w:val="1"/>
        </w:numPr>
        <w:spacing w:after="61" w:line="240" w:lineRule="auto"/>
      </w:pPr>
      <w:r w:rsidRPr="00F60365">
        <w:t>Biuro projektu mieści się</w:t>
      </w:r>
      <w:r w:rsidR="009D79FC">
        <w:t xml:space="preserve"> </w:t>
      </w:r>
      <w:r w:rsidRPr="00F60365">
        <w:t>w</w:t>
      </w:r>
      <w:r w:rsidR="009D79FC">
        <w:t>:</w:t>
      </w:r>
    </w:p>
    <w:p w:rsidR="009D79FC" w:rsidRDefault="005810A3" w:rsidP="009D79FC">
      <w:pPr>
        <w:pStyle w:val="Akapitzlist"/>
        <w:numPr>
          <w:ilvl w:val="0"/>
          <w:numId w:val="28"/>
        </w:numPr>
        <w:spacing w:after="61" w:line="240" w:lineRule="auto"/>
      </w:pPr>
      <w:r w:rsidRPr="00F60365">
        <w:t>Łodzi, przy Al. Polite</w:t>
      </w:r>
      <w:r w:rsidR="00501BC0">
        <w:t>chniki 32, II piętro, pok. 225</w:t>
      </w:r>
      <w:r w:rsidR="00686C31">
        <w:t xml:space="preserve"> </w:t>
      </w:r>
      <w:r w:rsidR="00501BC0">
        <w:t>a</w:t>
      </w:r>
      <w:r w:rsidR="009D79FC">
        <w:t xml:space="preserve">, </w:t>
      </w:r>
    </w:p>
    <w:p w:rsidR="009D79FC" w:rsidRDefault="009D79FC" w:rsidP="009D79FC">
      <w:pPr>
        <w:pStyle w:val="Akapitzlist"/>
        <w:numPr>
          <w:ilvl w:val="0"/>
          <w:numId w:val="28"/>
        </w:numPr>
        <w:spacing w:after="61" w:line="240" w:lineRule="auto"/>
      </w:pPr>
      <w:r>
        <w:t xml:space="preserve">Łodzi przy </w:t>
      </w:r>
      <w:r w:rsidRPr="009D79FC">
        <w:t xml:space="preserve">ul. Piotrkowskiej 92, </w:t>
      </w:r>
    </w:p>
    <w:p w:rsidR="009D79FC" w:rsidRDefault="009D79FC" w:rsidP="009D79FC">
      <w:pPr>
        <w:pStyle w:val="Akapitzlist"/>
        <w:numPr>
          <w:ilvl w:val="0"/>
          <w:numId w:val="28"/>
        </w:numPr>
        <w:spacing w:after="61" w:line="240" w:lineRule="auto"/>
      </w:pPr>
      <w:r>
        <w:t xml:space="preserve">Łodzi </w:t>
      </w:r>
      <w:bookmarkStart w:id="0" w:name="_Hlk163637794"/>
      <w:r w:rsidRPr="009D79FC">
        <w:t>ul. Prezydenta Gabriela Narutowicza 8/10</w:t>
      </w:r>
      <w:r>
        <w:t>,</w:t>
      </w:r>
      <w:bookmarkEnd w:id="0"/>
    </w:p>
    <w:p w:rsidR="009D79FC" w:rsidRDefault="009D79FC" w:rsidP="009D79FC">
      <w:pPr>
        <w:pStyle w:val="Akapitzlist"/>
        <w:numPr>
          <w:ilvl w:val="0"/>
          <w:numId w:val="28"/>
        </w:numPr>
        <w:spacing w:after="61" w:line="240" w:lineRule="auto"/>
      </w:pPr>
      <w:r>
        <w:t>Łodzi, przy ul. Kilińskiego 102/102a.</w:t>
      </w:r>
    </w:p>
    <w:p w:rsidR="005810A3" w:rsidRPr="00F60365" w:rsidRDefault="005810A3" w:rsidP="00CB42E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61" w:line="240" w:lineRule="auto"/>
        <w:jc w:val="both"/>
      </w:pPr>
      <w:r w:rsidRPr="00F60365">
        <w:t xml:space="preserve">Udział w projekcie jest bezpłatny. </w:t>
      </w:r>
    </w:p>
    <w:p w:rsidR="008904B5" w:rsidRDefault="008904B5" w:rsidP="00CB42E0">
      <w:pPr>
        <w:ind w:left="360"/>
        <w:jc w:val="both"/>
      </w:pPr>
    </w:p>
    <w:p w:rsidR="00FC38D9" w:rsidRPr="00FC38D9" w:rsidRDefault="00FC38D9" w:rsidP="00D752B1">
      <w:pPr>
        <w:jc w:val="center"/>
        <w:rPr>
          <w:b/>
        </w:rPr>
      </w:pPr>
      <w:r w:rsidRPr="00FC38D9">
        <w:rPr>
          <w:b/>
        </w:rPr>
        <w:t>§ 2</w:t>
      </w:r>
    </w:p>
    <w:p w:rsidR="00FC38D9" w:rsidRDefault="00FC38D9" w:rsidP="00D752B1">
      <w:pPr>
        <w:jc w:val="center"/>
        <w:rPr>
          <w:b/>
        </w:rPr>
      </w:pPr>
      <w:r w:rsidRPr="00FC38D9">
        <w:rPr>
          <w:b/>
        </w:rPr>
        <w:t>Słownik pojęć</w:t>
      </w:r>
    </w:p>
    <w:p w:rsidR="00C164E1" w:rsidRDefault="009F7811" w:rsidP="00946D23">
      <w:pPr>
        <w:pStyle w:val="Akapitzlist"/>
        <w:numPr>
          <w:ilvl w:val="0"/>
          <w:numId w:val="3"/>
        </w:numPr>
        <w:jc w:val="both"/>
      </w:pPr>
      <w:r w:rsidRPr="009F7811">
        <w:t xml:space="preserve">Projekt </w:t>
      </w:r>
      <w:r w:rsidRPr="00F60365">
        <w:t xml:space="preserve">– Projekt </w:t>
      </w:r>
      <w:r w:rsidR="001F733D" w:rsidRPr="005810A3">
        <w:rPr>
          <w:color w:val="000000"/>
        </w:rPr>
        <w:t>„</w:t>
      </w:r>
      <w:r w:rsidR="001F733D">
        <w:t>Przepis na lepsze życie</w:t>
      </w:r>
      <w:r w:rsidR="001F733D" w:rsidRPr="005810A3">
        <w:t xml:space="preserve">” jest współfinansowany </w:t>
      </w:r>
      <w:r w:rsidR="001F733D">
        <w:t xml:space="preserve">z </w:t>
      </w:r>
      <w:r w:rsidR="001F733D" w:rsidRPr="005810A3">
        <w:t>Europejskiego Funduszu Społecznego Plus w</w:t>
      </w:r>
      <w:r w:rsidR="001F733D">
        <w:t> </w:t>
      </w:r>
      <w:r w:rsidR="001F733D" w:rsidRPr="005810A3">
        <w:t xml:space="preserve">ramach Programu Regionalnego Fundusze Europejskie dla Łódzkiego 2021-2027, </w:t>
      </w:r>
      <w:r w:rsidR="001F733D">
        <w:rPr>
          <w:color w:val="000000"/>
        </w:rPr>
        <w:t xml:space="preserve">Priorytet FELD.07 </w:t>
      </w:r>
      <w:r w:rsidR="001F733D">
        <w:rPr>
          <w:color w:val="000000"/>
        </w:rPr>
        <w:lastRenderedPageBreak/>
        <w:t>„Fundusze europejskie dla zatrudnienia i integracji w Łódzkiem”</w:t>
      </w:r>
      <w:r w:rsidR="001F733D" w:rsidRPr="005810A3">
        <w:rPr>
          <w:color w:val="000000"/>
        </w:rPr>
        <w:t>,</w:t>
      </w:r>
      <w:r w:rsidR="001F733D">
        <w:rPr>
          <w:color w:val="000000"/>
        </w:rPr>
        <w:t xml:space="preserve"> Działanie FELD.07.05</w:t>
      </w:r>
      <w:r w:rsidR="001F733D" w:rsidRPr="005810A3">
        <w:rPr>
          <w:color w:val="000000"/>
        </w:rPr>
        <w:t xml:space="preserve">. </w:t>
      </w:r>
      <w:r w:rsidR="001F733D">
        <w:rPr>
          <w:color w:val="000000"/>
        </w:rPr>
        <w:t>„Integracja i społeczeństwo obywatelskie”</w:t>
      </w:r>
      <w:r w:rsidRPr="00F60365">
        <w:t xml:space="preserve">.  </w:t>
      </w:r>
    </w:p>
    <w:p w:rsidR="00C164E1" w:rsidRDefault="009F7811" w:rsidP="00946D23">
      <w:pPr>
        <w:pStyle w:val="Akapitzlist"/>
        <w:numPr>
          <w:ilvl w:val="0"/>
          <w:numId w:val="3"/>
        </w:numPr>
        <w:jc w:val="both"/>
      </w:pPr>
      <w:r w:rsidRPr="009F7811">
        <w:t>Inst</w:t>
      </w:r>
      <w:r w:rsidR="00C164E1">
        <w:t>ytucja Pośrednicząca (IP)</w:t>
      </w:r>
      <w:r w:rsidRPr="009F7811">
        <w:t xml:space="preserve"> – </w:t>
      </w:r>
      <w:r w:rsidRPr="00F60365">
        <w:t xml:space="preserve">Wojewódzki Urząd Pracy w Łodzi. </w:t>
      </w:r>
    </w:p>
    <w:p w:rsidR="00E60ABC" w:rsidRDefault="009F7811" w:rsidP="00946D23">
      <w:pPr>
        <w:pStyle w:val="Akapitzlist"/>
        <w:numPr>
          <w:ilvl w:val="0"/>
          <w:numId w:val="3"/>
        </w:numPr>
        <w:jc w:val="both"/>
      </w:pPr>
      <w:r w:rsidRPr="00F60365">
        <w:t xml:space="preserve">Realizator Projektu – </w:t>
      </w:r>
      <w:r w:rsidR="00C164E1">
        <w:t>Regionalny Związek Pracodawców Prywatnych Ziemi Łódzkiej</w:t>
      </w:r>
      <w:r w:rsidRPr="00F60365">
        <w:t xml:space="preserve">. </w:t>
      </w:r>
    </w:p>
    <w:p w:rsidR="000A1857" w:rsidRDefault="009F7811" w:rsidP="00946D23">
      <w:pPr>
        <w:pStyle w:val="Akapitzlist"/>
        <w:numPr>
          <w:ilvl w:val="0"/>
          <w:numId w:val="3"/>
        </w:numPr>
        <w:jc w:val="both"/>
      </w:pPr>
      <w:r w:rsidRPr="00F60365">
        <w:t>Biuro projektu</w:t>
      </w:r>
      <w:r w:rsidR="000A1857">
        <w:t>:</w:t>
      </w:r>
      <w:r w:rsidRPr="00F60365">
        <w:t xml:space="preserve"> </w:t>
      </w:r>
    </w:p>
    <w:p w:rsidR="00363DAB" w:rsidRDefault="009F7811" w:rsidP="000A1857">
      <w:pPr>
        <w:pStyle w:val="Akapitzlist"/>
        <w:numPr>
          <w:ilvl w:val="0"/>
          <w:numId w:val="29"/>
        </w:numPr>
        <w:jc w:val="both"/>
      </w:pPr>
      <w:r w:rsidRPr="00F60365">
        <w:t xml:space="preserve">Biuro Promocji Zatrudnienia i Obsługi Działalności Gospodarczej </w:t>
      </w:r>
      <w:r w:rsidR="00686C31">
        <w:t>w </w:t>
      </w:r>
      <w:r w:rsidRPr="00F60365">
        <w:t>Departamencie Pracy, Edukacji i Kultury Urzędu Miasta Łodzi, adres: Al. Politechniki 32, 93-590 Łódź, pok. 225</w:t>
      </w:r>
      <w:r w:rsidR="00686C31">
        <w:t xml:space="preserve"> </w:t>
      </w:r>
      <w:r w:rsidRPr="00F60365">
        <w:t xml:space="preserve">a, </w:t>
      </w:r>
      <w:bookmarkStart w:id="1" w:name="_Hlk163637544"/>
      <w:r w:rsidRPr="00F60365">
        <w:t>czynne: poniedziałek, środa - piątek w godz. 8.00-16.00, wtorek w godz. 9.00-17.00, e-mail: m.budziarek@uml.lodz.pl, tel. 42 638 57 55.</w:t>
      </w:r>
    </w:p>
    <w:bookmarkEnd w:id="1"/>
    <w:p w:rsidR="009841ED" w:rsidRPr="009841ED" w:rsidRDefault="006D54F7" w:rsidP="009841ED">
      <w:pPr>
        <w:pStyle w:val="Akapitzlist"/>
        <w:numPr>
          <w:ilvl w:val="0"/>
          <w:numId w:val="29"/>
        </w:numPr>
        <w:jc w:val="both"/>
      </w:pPr>
      <w:r>
        <w:t>Miejski Ośrodek Pomocy Społecznej</w:t>
      </w:r>
      <w:r w:rsidR="009841ED">
        <w:t xml:space="preserve"> w Łodzi</w:t>
      </w:r>
      <w:r>
        <w:t>, adres</w:t>
      </w:r>
      <w:r w:rsidR="009841ED">
        <w:t xml:space="preserve"> ul. Kilińskiego 102/102a, 90-012 Łódź.</w:t>
      </w:r>
      <w:r w:rsidR="009841ED" w:rsidRPr="009841ED">
        <w:t xml:space="preserve"> czynne: poniedziałek, środa - piątek w godz. 8.00-16.00, wtorek w godz. 9.00-17.00, e-mail: </w:t>
      </w:r>
      <w:r w:rsidR="009841ED">
        <w:t>p.chrzanowska</w:t>
      </w:r>
      <w:r w:rsidR="009841ED" w:rsidRPr="009841ED">
        <w:t>@</w:t>
      </w:r>
      <w:r w:rsidR="009841ED">
        <w:t>mops</w:t>
      </w:r>
      <w:r w:rsidR="009841ED" w:rsidRPr="009841ED">
        <w:t>.lodz.pl, tel. 42</w:t>
      </w:r>
      <w:r w:rsidR="009841ED">
        <w:t> </w:t>
      </w:r>
      <w:r w:rsidR="009841ED" w:rsidRPr="009841ED">
        <w:t>6</w:t>
      </w:r>
      <w:r w:rsidR="009841ED">
        <w:t>85 43 44</w:t>
      </w:r>
      <w:r w:rsidR="009841ED" w:rsidRPr="009841ED">
        <w:t>.</w:t>
      </w:r>
    </w:p>
    <w:p w:rsidR="006D54F7" w:rsidRDefault="009841ED" w:rsidP="000A1857">
      <w:pPr>
        <w:pStyle w:val="Akapitzlist"/>
        <w:numPr>
          <w:ilvl w:val="0"/>
          <w:numId w:val="29"/>
        </w:numPr>
        <w:jc w:val="both"/>
      </w:pPr>
      <w:r>
        <w:t>Fundacja Strefa</w:t>
      </w:r>
      <w:r w:rsidR="00F816B3">
        <w:t xml:space="preserve">, adres 91-135 Łódź, ul. </w:t>
      </w:r>
      <w:r w:rsidR="009D79FC" w:rsidRPr="00F816B3">
        <w:t>ul. Prezydenta Gabriela Narutowicza 8/10</w:t>
      </w:r>
      <w:r w:rsidR="00F816B3" w:rsidRPr="00F816B3">
        <w:t>,</w:t>
      </w:r>
      <w:r w:rsidR="00F816B3">
        <w:t xml:space="preserve"> czynne: poniedziałek – piątek w godzi. 8,00-16,00, e-mail</w:t>
      </w:r>
      <w:r w:rsidR="00564546">
        <w:t>:</w:t>
      </w:r>
      <w:r w:rsidR="00F816B3">
        <w:t xml:space="preserve"> </w:t>
      </w:r>
      <w:r w:rsidR="00564546" w:rsidRPr="00564546">
        <w:t>kontakt@fundacjastrefa.pl</w:t>
      </w:r>
      <w:r w:rsidR="00564546">
        <w:t>,</w:t>
      </w:r>
      <w:r w:rsidR="00F816B3">
        <w:t xml:space="preserve"> tel. </w:t>
      </w:r>
      <w:r w:rsidR="00517A14" w:rsidRPr="00517A14">
        <w:t>531 544</w:t>
      </w:r>
      <w:r w:rsidR="00517A14">
        <w:t> </w:t>
      </w:r>
      <w:r w:rsidR="00517A14" w:rsidRPr="00517A14">
        <w:t>508</w:t>
      </w:r>
      <w:r w:rsidR="00517A14">
        <w:t>.</w:t>
      </w:r>
      <w:bookmarkStart w:id="2" w:name="_GoBack"/>
      <w:bookmarkEnd w:id="2"/>
    </w:p>
    <w:p w:rsidR="000A1857" w:rsidRDefault="00F816B3" w:rsidP="000A1857">
      <w:pPr>
        <w:pStyle w:val="Akapitzlist"/>
        <w:numPr>
          <w:ilvl w:val="0"/>
          <w:numId w:val="29"/>
        </w:numPr>
        <w:jc w:val="both"/>
      </w:pPr>
      <w:r w:rsidRPr="00F816B3">
        <w:t>Regionalnym Związkiem Pracodawców Prywatnych Ziemi Łódzkiej (RZPPZŁ)</w:t>
      </w:r>
      <w:r>
        <w:t>, adres:</w:t>
      </w:r>
      <w:r w:rsidRPr="00F816B3">
        <w:t xml:space="preserve"> 90-103 Łódź ul. Piotrkowska </w:t>
      </w:r>
      <w:r>
        <w:t xml:space="preserve">92, czynne: wtorek-czwartek w godz. 11,00-15,00 e-mail, </w:t>
      </w:r>
      <w:hyperlink r:id="rId8" w:history="1">
        <w:r w:rsidR="00092BCE" w:rsidRPr="00092BCE">
          <w:rPr>
            <w:rStyle w:val="Hipercze"/>
          </w:rPr>
          <w:t>m.raczynski@strefaprojektow.com.pl</w:t>
        </w:r>
      </w:hyperlink>
      <w:r w:rsidR="00092BCE" w:rsidRPr="00092BCE">
        <w:t>, tel. 511 515 222</w:t>
      </w:r>
    </w:p>
    <w:p w:rsidR="00363DAB" w:rsidRDefault="009F7811" w:rsidP="00946D23">
      <w:pPr>
        <w:pStyle w:val="Akapitzlist"/>
        <w:numPr>
          <w:ilvl w:val="0"/>
          <w:numId w:val="3"/>
        </w:numPr>
        <w:jc w:val="both"/>
      </w:pPr>
      <w:r w:rsidRPr="009F7811">
        <w:t xml:space="preserve">Strona www projektu – </w:t>
      </w:r>
      <w:r w:rsidRPr="00F60365">
        <w:t xml:space="preserve">strona internetowa pod adresem </w:t>
      </w:r>
      <w:r w:rsidR="0037269B" w:rsidRPr="0037269B">
        <w:t>https://lewiatanlodz.pl/projekt/przepis</w:t>
      </w:r>
      <w:r w:rsidRPr="00F60365">
        <w:t xml:space="preserve">, na której zamieszczane będą wszystkie informacje i dokumenty dotyczące projektu. </w:t>
      </w:r>
    </w:p>
    <w:p w:rsidR="00363DAB" w:rsidRDefault="009F7811" w:rsidP="00946D23">
      <w:pPr>
        <w:pStyle w:val="Akapitzlist"/>
        <w:numPr>
          <w:ilvl w:val="0"/>
          <w:numId w:val="3"/>
        </w:numPr>
        <w:jc w:val="both"/>
      </w:pPr>
      <w:r w:rsidRPr="009F7811">
        <w:t xml:space="preserve">Zespół Zarządzający Projektem (ZZP) </w:t>
      </w:r>
      <w:r w:rsidR="00363DAB">
        <w:t>– zespół realizujący projekt.</w:t>
      </w:r>
    </w:p>
    <w:p w:rsidR="009F7811" w:rsidRPr="00F60365" w:rsidRDefault="00637D39" w:rsidP="00CB42E0">
      <w:pPr>
        <w:pStyle w:val="Akapitzlist"/>
        <w:numPr>
          <w:ilvl w:val="0"/>
          <w:numId w:val="1"/>
        </w:numPr>
        <w:jc w:val="both"/>
      </w:pPr>
      <w:r>
        <w:t>Kandydat</w:t>
      </w:r>
      <w:r w:rsidR="009F7811" w:rsidRPr="009F7811">
        <w:t xml:space="preserve"> </w:t>
      </w:r>
      <w:r>
        <w:t>–</w:t>
      </w:r>
      <w:r w:rsidR="007871B3">
        <w:t xml:space="preserve"> </w:t>
      </w:r>
      <w:r>
        <w:t>osoba</w:t>
      </w:r>
      <w:r w:rsidR="009F7811" w:rsidRPr="00F60365">
        <w:t xml:space="preserve"> ubiegająca się o udział w Projekcie/biorąca udział w procesie rekrutacji. </w:t>
      </w:r>
    </w:p>
    <w:p w:rsidR="009F7811" w:rsidRPr="00F60365" w:rsidRDefault="00637D39" w:rsidP="00CB42E0">
      <w:pPr>
        <w:pStyle w:val="Akapitzlist"/>
        <w:numPr>
          <w:ilvl w:val="0"/>
          <w:numId w:val="1"/>
        </w:numPr>
        <w:jc w:val="both"/>
      </w:pPr>
      <w:r>
        <w:t>Uczestnik p</w:t>
      </w:r>
      <w:r w:rsidR="009F7811" w:rsidRPr="009F7811">
        <w:t xml:space="preserve">rojektu - </w:t>
      </w:r>
      <w:r w:rsidR="009F7811" w:rsidRPr="00F60365">
        <w:t xml:space="preserve">osoba fizyczna zakwalifikowana do Projektu i korzystająca z przewidzianych form wsparcia. </w:t>
      </w:r>
    </w:p>
    <w:p w:rsidR="009F7811" w:rsidRPr="00F60365" w:rsidRDefault="009F7811" w:rsidP="00CB42E0">
      <w:pPr>
        <w:pStyle w:val="Akapitzlist"/>
        <w:numPr>
          <w:ilvl w:val="0"/>
          <w:numId w:val="1"/>
        </w:numPr>
        <w:jc w:val="both"/>
      </w:pPr>
      <w:r w:rsidRPr="009F7811">
        <w:t xml:space="preserve">Dane osobowe </w:t>
      </w:r>
      <w:r w:rsidRPr="00F60365">
        <w:t xml:space="preserve">- dane osobowe w rozumieniu ustawy z dnia 10 maja 2018 r. o ochronie danych osobowych (Dz. U. 2018 poz. 1000 z </w:t>
      </w:r>
      <w:proofErr w:type="spellStart"/>
      <w:r w:rsidRPr="00F60365">
        <w:t>późn</w:t>
      </w:r>
      <w:proofErr w:type="spellEnd"/>
      <w:r w:rsidRPr="00F60365">
        <w:t>. zmianami), dotyczące uczestników projektu, które muszą być przetwarzane przez Instytucję Zarządzającą, Instytucj</w:t>
      </w:r>
      <w:r w:rsidR="00637D39">
        <w:t>ę Pośredniczącą oraz Realizatorów</w:t>
      </w:r>
      <w:r w:rsidRPr="00F60365">
        <w:t xml:space="preserve"> projektu.</w:t>
      </w:r>
    </w:p>
    <w:p w:rsidR="009F7811" w:rsidRDefault="009F7811" w:rsidP="00CB42E0">
      <w:pPr>
        <w:pStyle w:val="Akapitzlist"/>
        <w:numPr>
          <w:ilvl w:val="0"/>
          <w:numId w:val="1"/>
        </w:numPr>
        <w:jc w:val="both"/>
      </w:pPr>
      <w:r w:rsidRPr="009F7811">
        <w:t xml:space="preserve">Przetwarzanie danych osobowych </w:t>
      </w:r>
      <w:r w:rsidRPr="00F60365">
        <w:t xml:space="preserve">- oznacza operacje wykonywane na danych osobowych, takie jak np. zbieranie, utrwalanie, przechowywanie, opracowywanie, zmienianie, udostępnianie i usuwanie, w zakresie niezbędnym do prowadzenia sprawozdawczości, monitoringu i ewaluacji </w:t>
      </w:r>
      <w:r w:rsidR="00373AAB" w:rsidRPr="005810A3">
        <w:t>Programu Regionalnego Fundusze Europejskie dla Łódzkiego 2021-2027</w:t>
      </w:r>
      <w:r w:rsidRPr="00F60365">
        <w:t xml:space="preserve">. </w:t>
      </w:r>
    </w:p>
    <w:p w:rsidR="00C50790" w:rsidRPr="00F60365" w:rsidRDefault="00C50790" w:rsidP="00CB42E0">
      <w:pPr>
        <w:pStyle w:val="Akapitzlist"/>
        <w:jc w:val="both"/>
      </w:pPr>
    </w:p>
    <w:p w:rsidR="0011376B" w:rsidRPr="00C50790" w:rsidRDefault="0011376B" w:rsidP="00D752B1">
      <w:pPr>
        <w:jc w:val="center"/>
        <w:rPr>
          <w:b/>
        </w:rPr>
      </w:pPr>
      <w:r w:rsidRPr="00C50790">
        <w:rPr>
          <w:b/>
        </w:rPr>
        <w:t>§ 3</w:t>
      </w:r>
    </w:p>
    <w:p w:rsidR="009F1276" w:rsidRDefault="00C50790" w:rsidP="007871B3">
      <w:pPr>
        <w:jc w:val="center"/>
        <w:rPr>
          <w:b/>
        </w:rPr>
      </w:pPr>
      <w:r>
        <w:rPr>
          <w:b/>
        </w:rPr>
        <w:t>Uczestnicy</w:t>
      </w:r>
      <w:r w:rsidR="0011376B" w:rsidRPr="00C50790">
        <w:rPr>
          <w:b/>
        </w:rPr>
        <w:t xml:space="preserve"> Projektu</w:t>
      </w:r>
    </w:p>
    <w:p w:rsidR="00FC38D9" w:rsidRDefault="009F1276" w:rsidP="00946D23">
      <w:pPr>
        <w:pStyle w:val="Akapitzlist"/>
        <w:numPr>
          <w:ilvl w:val="0"/>
          <w:numId w:val="4"/>
        </w:numPr>
        <w:jc w:val="both"/>
      </w:pPr>
      <w:r w:rsidRPr="00F60365">
        <w:t xml:space="preserve">W projekcie mogą </w:t>
      </w:r>
      <w:r>
        <w:t>uczestniczyć osoby fizyczne</w:t>
      </w:r>
      <w:r w:rsidR="00E64D91">
        <w:t xml:space="preserve"> uczące się / pracujące lub </w:t>
      </w:r>
      <w:r w:rsidRPr="00F60365">
        <w:t xml:space="preserve"> zamieszkujące  na terenie </w:t>
      </w:r>
      <w:r>
        <w:t>Miasta Łodzi, spełniające następujące kryteria:</w:t>
      </w:r>
    </w:p>
    <w:p w:rsidR="002B4CB0" w:rsidRDefault="002B4CB0" w:rsidP="002B4CB0">
      <w:pPr>
        <w:pStyle w:val="Akapitzlist"/>
        <w:jc w:val="both"/>
      </w:pPr>
    </w:p>
    <w:p w:rsidR="009F1276" w:rsidRDefault="009F1276" w:rsidP="00946D23">
      <w:pPr>
        <w:pStyle w:val="Akapitzlist"/>
        <w:numPr>
          <w:ilvl w:val="0"/>
          <w:numId w:val="5"/>
        </w:numPr>
        <w:jc w:val="both"/>
      </w:pPr>
      <w:r>
        <w:t>Osoby bierne zawodowo,</w:t>
      </w:r>
    </w:p>
    <w:p w:rsidR="009F1276" w:rsidRDefault="009F1276" w:rsidP="00946D23">
      <w:pPr>
        <w:pStyle w:val="Akapitzlist"/>
        <w:numPr>
          <w:ilvl w:val="0"/>
          <w:numId w:val="5"/>
        </w:numPr>
        <w:jc w:val="both"/>
      </w:pPr>
      <w:r>
        <w:t>Osoby zagrożone ubóstwem i wykluczeniem społecznym tj.:</w:t>
      </w:r>
    </w:p>
    <w:p w:rsidR="008C7663" w:rsidRDefault="008C7663" w:rsidP="00946D23">
      <w:pPr>
        <w:pStyle w:val="Akapitzlist"/>
        <w:numPr>
          <w:ilvl w:val="0"/>
          <w:numId w:val="6"/>
        </w:numPr>
        <w:jc w:val="both"/>
      </w:pPr>
      <w:r w:rsidRPr="008C7663">
        <w:t>osoby lub rodziny korzystające ze świadczeń z pomocy społecznej zgodnie z ustawą z dnia 12 marca 2004 r. o pomocy społecznej lub kwalifikujące się do objęcia wsparciem pomocy społecznej, tj. spełniające co najmniej jedną z przesłanek określonych w art. 7 tej ustawy;</w:t>
      </w:r>
    </w:p>
    <w:p w:rsidR="008C7663" w:rsidRDefault="008C7663" w:rsidP="00946D23">
      <w:pPr>
        <w:pStyle w:val="Akapitzlist"/>
        <w:numPr>
          <w:ilvl w:val="0"/>
          <w:numId w:val="6"/>
        </w:numPr>
        <w:jc w:val="both"/>
      </w:pPr>
      <w:r w:rsidRPr="008C7663">
        <w:t xml:space="preserve">osoby, o których mowa w art. 1 ust. 2 ustawy z dnia 13 czerwca 2003 r. o zatrudnieniu socjalnym; </w:t>
      </w:r>
    </w:p>
    <w:p w:rsidR="008C7663" w:rsidRDefault="008C7663" w:rsidP="00946D23">
      <w:pPr>
        <w:pStyle w:val="Akapitzlist"/>
        <w:numPr>
          <w:ilvl w:val="0"/>
          <w:numId w:val="6"/>
        </w:numPr>
        <w:jc w:val="both"/>
      </w:pPr>
      <w:r w:rsidRPr="008C7663">
        <w:t>osoby przebywające w pieczy zastępczej lub opuszczające pieczę zastępczą oraz rodziny przeżywające trudności w pełnieniu funkcji opiekuńczo-wychowawczych, o których mowa w ustawie z dnia 9 czerwca 2011 r. o wspieraniu rodziny i systemie pieczy zastępczej;</w:t>
      </w:r>
    </w:p>
    <w:p w:rsidR="00E8575E" w:rsidRDefault="008C7663" w:rsidP="00946D23">
      <w:pPr>
        <w:pStyle w:val="Akapitzlist"/>
        <w:numPr>
          <w:ilvl w:val="0"/>
          <w:numId w:val="6"/>
        </w:numPr>
        <w:jc w:val="both"/>
      </w:pPr>
      <w:r w:rsidRPr="008C7663">
        <w:t xml:space="preserve">osoby nieletnie, wobec których zastosowano środki zapobiegania i zwalczania demoralizacji i przestępczości zgodnie z ustawą z dnia 9 czerwca 2022 r. o wspieraniu i resocjalizacji nieletnich oraz osoby nieletnie zagrożone demoralizacją i przestępczością; </w:t>
      </w:r>
    </w:p>
    <w:p w:rsidR="00E8575E" w:rsidRDefault="008C7663" w:rsidP="00946D23">
      <w:pPr>
        <w:pStyle w:val="Akapitzlist"/>
        <w:numPr>
          <w:ilvl w:val="0"/>
          <w:numId w:val="6"/>
        </w:numPr>
        <w:jc w:val="both"/>
      </w:pPr>
      <w:r w:rsidRPr="008C7663">
        <w:t xml:space="preserve">osoby przebywające i opuszczające młodzieżowe ośrodki wychowawcze i młodzieżowe ośrodki socjoterapii, o których mowa w ustawie z dnia 7 września 1991 r. o systemie oświaty; </w:t>
      </w:r>
    </w:p>
    <w:p w:rsidR="00E8575E" w:rsidRDefault="008C7663" w:rsidP="00946D23">
      <w:pPr>
        <w:pStyle w:val="Akapitzlist"/>
        <w:numPr>
          <w:ilvl w:val="0"/>
          <w:numId w:val="6"/>
        </w:numPr>
        <w:jc w:val="both"/>
      </w:pPr>
      <w:r w:rsidRPr="008C7663">
        <w:t xml:space="preserve">osoby z niepełnosprawnościami; </w:t>
      </w:r>
    </w:p>
    <w:p w:rsidR="00E8575E" w:rsidRDefault="008C7663" w:rsidP="00946D23">
      <w:pPr>
        <w:pStyle w:val="Akapitzlist"/>
        <w:numPr>
          <w:ilvl w:val="0"/>
          <w:numId w:val="6"/>
        </w:numPr>
        <w:jc w:val="both"/>
      </w:pPr>
      <w:r w:rsidRPr="008C7663">
        <w:t xml:space="preserve">członkowie gospodarstw domowych sprawujący opiekę nad osobą potrzebującą wsparcia w codziennym funkcjonowaniu; </w:t>
      </w:r>
    </w:p>
    <w:p w:rsidR="00E8575E" w:rsidRDefault="008C7663" w:rsidP="00946D23">
      <w:pPr>
        <w:pStyle w:val="Akapitzlist"/>
        <w:numPr>
          <w:ilvl w:val="0"/>
          <w:numId w:val="6"/>
        </w:numPr>
        <w:jc w:val="both"/>
      </w:pPr>
      <w:r w:rsidRPr="008C7663">
        <w:t xml:space="preserve">osoby potrzebujące wsparcia w codziennym funkcjonowaniu; </w:t>
      </w:r>
    </w:p>
    <w:p w:rsidR="00E8575E" w:rsidRDefault="008C7663" w:rsidP="00946D23">
      <w:pPr>
        <w:pStyle w:val="Akapitzlist"/>
        <w:numPr>
          <w:ilvl w:val="0"/>
          <w:numId w:val="6"/>
        </w:numPr>
        <w:jc w:val="both"/>
      </w:pPr>
      <w:r w:rsidRPr="008C7663">
        <w:t xml:space="preserve">osoby opuszczające placówki opieki instytucjonalnej, w tym w szczególności domy pomocy społecznej; </w:t>
      </w:r>
    </w:p>
    <w:p w:rsidR="00E8575E" w:rsidRDefault="008C7663" w:rsidP="00946D23">
      <w:pPr>
        <w:pStyle w:val="Akapitzlist"/>
        <w:numPr>
          <w:ilvl w:val="0"/>
          <w:numId w:val="6"/>
        </w:numPr>
        <w:jc w:val="both"/>
      </w:pPr>
      <w:r w:rsidRPr="008C7663">
        <w:t xml:space="preserve">osoby w kryzysie bezdomności, dotknięte wykluczeniem z dostępu do mieszkań lub zagrożone bezdomnością; </w:t>
      </w:r>
    </w:p>
    <w:p w:rsidR="00E8575E" w:rsidRDefault="008C7663" w:rsidP="00946D23">
      <w:pPr>
        <w:pStyle w:val="Akapitzlist"/>
        <w:numPr>
          <w:ilvl w:val="0"/>
          <w:numId w:val="6"/>
        </w:numPr>
        <w:jc w:val="both"/>
      </w:pPr>
      <w:r w:rsidRPr="008C7663">
        <w:t xml:space="preserve">osoby odbywające karę pozbawienia wolności, objęte dozorem elektronicznym; </w:t>
      </w:r>
    </w:p>
    <w:p w:rsidR="00E8575E" w:rsidRDefault="008C7663" w:rsidP="00946D23">
      <w:pPr>
        <w:pStyle w:val="Akapitzlist"/>
        <w:numPr>
          <w:ilvl w:val="0"/>
          <w:numId w:val="6"/>
        </w:numPr>
        <w:jc w:val="both"/>
      </w:pPr>
      <w:r w:rsidRPr="008C7663">
        <w:t xml:space="preserve">osoby korzystające z programu FE PŻ; </w:t>
      </w:r>
    </w:p>
    <w:p w:rsidR="00E8575E" w:rsidRDefault="008C7663" w:rsidP="00946D23">
      <w:pPr>
        <w:pStyle w:val="Akapitzlist"/>
        <w:numPr>
          <w:ilvl w:val="0"/>
          <w:numId w:val="6"/>
        </w:numPr>
        <w:jc w:val="both"/>
      </w:pPr>
      <w:r w:rsidRPr="008C7663">
        <w:t xml:space="preserve">osoby należące do społeczności marginalizowanych, takich jak Romowie; </w:t>
      </w:r>
    </w:p>
    <w:p w:rsidR="008C7663" w:rsidRDefault="008C7663" w:rsidP="00946D23">
      <w:pPr>
        <w:pStyle w:val="Akapitzlist"/>
        <w:numPr>
          <w:ilvl w:val="0"/>
          <w:numId w:val="6"/>
        </w:numPr>
        <w:jc w:val="both"/>
      </w:pPr>
      <w:r w:rsidRPr="008C7663">
        <w:t>osoby objęte ochroną czasową w Polsce w związku z agresją Federacji Rosyjskiej na Ukrainę;</w:t>
      </w:r>
    </w:p>
    <w:p w:rsidR="00B05D6C" w:rsidRDefault="00B05D6C" w:rsidP="00946D23">
      <w:pPr>
        <w:pStyle w:val="Akapitzlist"/>
        <w:numPr>
          <w:ilvl w:val="0"/>
          <w:numId w:val="5"/>
        </w:numPr>
        <w:jc w:val="both"/>
      </w:pPr>
      <w:r>
        <w:t xml:space="preserve">Otoczenie ww. grupy docelowej. </w:t>
      </w:r>
    </w:p>
    <w:p w:rsidR="002B4CB0" w:rsidRDefault="002B4CB0" w:rsidP="002B4CB0">
      <w:pPr>
        <w:pStyle w:val="Akapitzlist"/>
        <w:ind w:left="1080"/>
        <w:jc w:val="both"/>
      </w:pPr>
    </w:p>
    <w:p w:rsidR="00CB42E0" w:rsidRDefault="00CB42E0" w:rsidP="00946D23">
      <w:pPr>
        <w:pStyle w:val="Akapitzlist"/>
        <w:numPr>
          <w:ilvl w:val="0"/>
          <w:numId w:val="4"/>
        </w:numPr>
        <w:jc w:val="both"/>
      </w:pPr>
      <w:r>
        <w:t xml:space="preserve">Warunki, o których mowa powyżej kandydaci zobowiązani są potwierdzić stosownym zaświadczeniem złożonym w wyznaczonym przez Realizatora terminie, </w:t>
      </w:r>
      <w:proofErr w:type="spellStart"/>
      <w:r>
        <w:t>tj</w:t>
      </w:r>
      <w:proofErr w:type="spellEnd"/>
      <w:r>
        <w:t>:</w:t>
      </w:r>
    </w:p>
    <w:p w:rsidR="00F63556" w:rsidRDefault="00F63556" w:rsidP="00F63556">
      <w:pPr>
        <w:pStyle w:val="Akapitzlist"/>
        <w:jc w:val="both"/>
      </w:pPr>
    </w:p>
    <w:p w:rsidR="00CB42E0" w:rsidRDefault="00CB42E0" w:rsidP="00946D23">
      <w:pPr>
        <w:pStyle w:val="Akapitzlist"/>
        <w:numPr>
          <w:ilvl w:val="0"/>
          <w:numId w:val="7"/>
        </w:numPr>
        <w:jc w:val="both"/>
      </w:pPr>
      <w:r>
        <w:t>W</w:t>
      </w:r>
      <w:r w:rsidRPr="00CB42E0">
        <w:t xml:space="preserve"> przypadku osób </w:t>
      </w:r>
      <w:r w:rsidR="00906DC0">
        <w:t xml:space="preserve">bezrobotnych i </w:t>
      </w:r>
      <w:r w:rsidRPr="00CB42E0">
        <w:t>biernych zawodowo</w:t>
      </w:r>
      <w:r w:rsidR="00A346DB">
        <w:t xml:space="preserve"> - </w:t>
      </w:r>
      <w:r w:rsidRPr="00CB42E0">
        <w:t>zaświadczenie z ZUS potwierdzające status osoby</w:t>
      </w:r>
      <w:r w:rsidR="00906DC0">
        <w:t>. Dodatkowo w przypadku osób kwalifikujących się do projektu wyłącznie z tytułu bierności</w:t>
      </w:r>
      <w:r w:rsidR="00A346DB">
        <w:t>:</w:t>
      </w:r>
      <w:r>
        <w:t xml:space="preserve"> </w:t>
      </w:r>
    </w:p>
    <w:p w:rsidR="00A346DB" w:rsidRDefault="00CB42E0" w:rsidP="00946D23">
      <w:pPr>
        <w:pStyle w:val="Akapitzlist"/>
        <w:numPr>
          <w:ilvl w:val="0"/>
          <w:numId w:val="8"/>
        </w:numPr>
        <w:jc w:val="both"/>
      </w:pPr>
      <w:r w:rsidRPr="00CB42E0">
        <w:t>potwierdzenie bycia emerytem np. na podstawie legitymacji emeryta</w:t>
      </w:r>
      <w:r w:rsidR="00A346DB">
        <w:t>,</w:t>
      </w:r>
      <w:r w:rsidR="006E66EF">
        <w:t xml:space="preserve"> lub</w:t>
      </w:r>
    </w:p>
    <w:p w:rsidR="00CB42E0" w:rsidRDefault="00CB42E0" w:rsidP="00946D23">
      <w:pPr>
        <w:pStyle w:val="Akapitzlist"/>
        <w:numPr>
          <w:ilvl w:val="0"/>
          <w:numId w:val="8"/>
        </w:numPr>
        <w:jc w:val="both"/>
      </w:pPr>
      <w:r w:rsidRPr="00CB42E0">
        <w:t>potwierdzenie bycia osobą sprawującą opiekę, np. akt urodzenia dziecka, orzeczenie o niepełnosprawności osoby zależnej wraz z dokumentem potwierdzającym stopień pokrewieństwa lub powinowactwa;</w:t>
      </w:r>
    </w:p>
    <w:p w:rsidR="00C0780D" w:rsidRDefault="00C0780D" w:rsidP="00946D23">
      <w:pPr>
        <w:pStyle w:val="Akapitzlist"/>
        <w:numPr>
          <w:ilvl w:val="0"/>
          <w:numId w:val="7"/>
        </w:numPr>
        <w:jc w:val="both"/>
      </w:pPr>
      <w:r>
        <w:lastRenderedPageBreak/>
        <w:t>W przypadk</w:t>
      </w:r>
      <w:r w:rsidR="001C75D8">
        <w:t>u</w:t>
      </w:r>
      <w:r>
        <w:t xml:space="preserve"> osób bezrobotnych zarejestrowanych w PUP – zaświadczenie z urzędu pracy o posiadaniu statusu osoby bezrobotnej / poszukującej pracy;</w:t>
      </w:r>
    </w:p>
    <w:p w:rsidR="00F44586" w:rsidRPr="00F44586" w:rsidRDefault="00A82A03" w:rsidP="00946D23">
      <w:pPr>
        <w:pStyle w:val="Akapitzlist"/>
        <w:numPr>
          <w:ilvl w:val="0"/>
          <w:numId w:val="7"/>
        </w:numPr>
        <w:jc w:val="both"/>
      </w:pPr>
      <w:r>
        <w:t>W</w:t>
      </w:r>
      <w:r w:rsidR="00F44586" w:rsidRPr="00F44586">
        <w:t xml:space="preserve"> przypadku osób potrzebujących wsparcia w codziennym funkcjonowaniu - zaświadczenie od lekarza, odpowiednie orzeczenie lub innym dokument poświadczający stan zdrowia osoby,</w:t>
      </w:r>
    </w:p>
    <w:p w:rsidR="00F44586" w:rsidRPr="00F44586" w:rsidRDefault="00A82A03" w:rsidP="00946D23">
      <w:pPr>
        <w:pStyle w:val="Akapitzlist"/>
        <w:numPr>
          <w:ilvl w:val="0"/>
          <w:numId w:val="7"/>
        </w:numPr>
        <w:jc w:val="both"/>
      </w:pPr>
      <w:r>
        <w:t>W</w:t>
      </w:r>
      <w:r w:rsidR="00F44586" w:rsidRPr="00F44586">
        <w:t xml:space="preserve"> przypadku osób odbywających karę pozbawienia wolności, objętych dozorem elektronicznym – postanowienie sądu;</w:t>
      </w:r>
    </w:p>
    <w:p w:rsidR="00F44586" w:rsidRPr="00F44586" w:rsidRDefault="00A82A03" w:rsidP="00946D23">
      <w:pPr>
        <w:pStyle w:val="Akapitzlist"/>
        <w:numPr>
          <w:ilvl w:val="0"/>
          <w:numId w:val="7"/>
        </w:numPr>
        <w:jc w:val="both"/>
      </w:pPr>
      <w:r>
        <w:t>W</w:t>
      </w:r>
      <w:r w:rsidR="00F44586" w:rsidRPr="00F44586">
        <w:t xml:space="preserve"> przypadku osób należących do społeczności marginalizowanych, takich jak Romowie - dokument potwierdzający przynależność do mniejszości narodowej; </w:t>
      </w:r>
    </w:p>
    <w:p w:rsidR="00F44586" w:rsidRPr="00F44586" w:rsidRDefault="00744182" w:rsidP="00946D23">
      <w:pPr>
        <w:pStyle w:val="Akapitzlist"/>
        <w:numPr>
          <w:ilvl w:val="0"/>
          <w:numId w:val="7"/>
        </w:numPr>
        <w:jc w:val="both"/>
      </w:pPr>
      <w:r>
        <w:t>W</w:t>
      </w:r>
      <w:r w:rsidR="00F44586" w:rsidRPr="00F44586">
        <w:t xml:space="preserve"> przypadku członków gospodarstw domowych sprawujących opiekę nad osobą potrzebującą wsparcia w codziennym funkcjonowaniu - zaświadczenie od lekarza, odpowiednie orzeczenie lub innym dokument poświadczający stan zdrowia osoby potrzebującej wsparcia w codziennym funkcjonowaniu;</w:t>
      </w:r>
    </w:p>
    <w:p w:rsidR="00F44586" w:rsidRPr="00F44586" w:rsidRDefault="00744182" w:rsidP="00946D23">
      <w:pPr>
        <w:pStyle w:val="Akapitzlist"/>
        <w:numPr>
          <w:ilvl w:val="0"/>
          <w:numId w:val="7"/>
        </w:numPr>
        <w:jc w:val="both"/>
      </w:pPr>
      <w:r>
        <w:t>W</w:t>
      </w:r>
      <w:r w:rsidR="00F44586" w:rsidRPr="00F44586">
        <w:t xml:space="preserve"> przypadku osób lub rodziny korzystających ze świadczeń pomocy społecznej zgodnie z ustawą z dnia 12 marca 2004 r. o pomocy społecznej lub kwalifikujących się do objęcia wsparciem przez pomoc społeczną -  zaświadczenie z ośrodka pomocy społecznej; </w:t>
      </w:r>
    </w:p>
    <w:p w:rsidR="00F44586" w:rsidRPr="00F44586" w:rsidRDefault="00744182" w:rsidP="00946D23">
      <w:pPr>
        <w:pStyle w:val="Akapitzlist"/>
        <w:numPr>
          <w:ilvl w:val="0"/>
          <w:numId w:val="7"/>
        </w:numPr>
        <w:jc w:val="both"/>
      </w:pPr>
      <w:r>
        <w:t>W</w:t>
      </w:r>
      <w:r w:rsidR="00F44586" w:rsidRPr="00F44586">
        <w:t xml:space="preserve"> przypadku osób o których mowa w art. 1 ust. 2 ustawy z dnia 13 czerwca 2003 r. o zatrudnieniu socjalnym - zaświadczenie z właściwej instytucji;</w:t>
      </w:r>
    </w:p>
    <w:p w:rsidR="00F44586" w:rsidRPr="00F44586" w:rsidRDefault="00744182" w:rsidP="00946D23">
      <w:pPr>
        <w:pStyle w:val="Akapitzlist"/>
        <w:numPr>
          <w:ilvl w:val="0"/>
          <w:numId w:val="7"/>
        </w:numPr>
        <w:jc w:val="both"/>
      </w:pPr>
      <w:r>
        <w:t>W</w:t>
      </w:r>
      <w:r w:rsidR="00F44586" w:rsidRPr="00F44586">
        <w:t xml:space="preserve"> przypadku osób przebywających w pieczy zastępczej lub opuszczających pieczę zastępczą, rodzin przeżywających trudności w pełnieniu funkcji opiekuńczo-wychowawczych, o których mowa w ustawie z dnia 9 czerwca 2011 r. o wspieraniu rodziny i systemie pieczy zastępczej - zaświadczenie z właściwej instytucji, zaświadczenie od kuratora, wyrok sądu;</w:t>
      </w:r>
    </w:p>
    <w:p w:rsidR="00F44586" w:rsidRPr="00F44586" w:rsidRDefault="00744182" w:rsidP="00946D23">
      <w:pPr>
        <w:pStyle w:val="Akapitzlist"/>
        <w:numPr>
          <w:ilvl w:val="0"/>
          <w:numId w:val="7"/>
        </w:numPr>
        <w:jc w:val="both"/>
      </w:pPr>
      <w:r>
        <w:t>W</w:t>
      </w:r>
      <w:r w:rsidR="00F44586" w:rsidRPr="00F44586">
        <w:t xml:space="preserve"> przypadku osób nieletnich, wobec których zastosowano środki zapobiegania i zwalczania demoralizacji i przestępczości zgodnie z ustawą z dnia 26 października 1982 r. o postępowaniu w sprawach nieletnich - zaświadczenie od kuratora; zaświadczenie z zakładu poprawczego lub innej instytucji czy organizacji społecznej zajmującej się pracą z nieletnimi o charakterze wychowawczym, terapeutycznym lub szkoleniowym; kopia postanowienia sądu; inny dokument potwierdzający zastosowanie środków zapobiegania i zwalczania demoralizacji i przestępczości;</w:t>
      </w:r>
    </w:p>
    <w:p w:rsidR="00F44586" w:rsidRPr="00F44586" w:rsidRDefault="00C7354E" w:rsidP="00946D23">
      <w:pPr>
        <w:pStyle w:val="Akapitzlist"/>
        <w:numPr>
          <w:ilvl w:val="0"/>
          <w:numId w:val="7"/>
        </w:numPr>
        <w:jc w:val="both"/>
      </w:pPr>
      <w:r>
        <w:t xml:space="preserve">W </w:t>
      </w:r>
      <w:r w:rsidR="00F44586" w:rsidRPr="00F44586">
        <w:t>przypadku osób przebywających w młodzieżowych ośrodkach wychowawczych i opuszczających młodzieżowe ośrodki wychowawcze i młodzieżowe ośrodki socjoterapii, o których mowa w ustawie z dnia 7 września 1991 r. o systemie oświaty - zaświadczenie z ośrodka wychowawczego/ młodzieżowego/ socjoterapii;</w:t>
      </w:r>
    </w:p>
    <w:p w:rsidR="00F44586" w:rsidRPr="00F44586" w:rsidRDefault="00F27A96" w:rsidP="00946D23">
      <w:pPr>
        <w:pStyle w:val="Akapitzlist"/>
        <w:numPr>
          <w:ilvl w:val="0"/>
          <w:numId w:val="7"/>
        </w:numPr>
        <w:jc w:val="both"/>
      </w:pPr>
      <w:r>
        <w:t>W</w:t>
      </w:r>
      <w:r w:rsidR="00F44586" w:rsidRPr="00F44586">
        <w:t xml:space="preserve"> przypadku osób bezdomnych lub dotkniętych wykluczeniem z dostępu do mieszkań - zaświadczenie od właściwej instytucji lub inny dokument potwierdzający ww. sytuację np. kopia wyroku sądowego, pismo ze spółdzielni o zadłużeniu;</w:t>
      </w:r>
    </w:p>
    <w:p w:rsidR="00F44586" w:rsidRPr="00F44586" w:rsidRDefault="00F27A96" w:rsidP="00946D23">
      <w:pPr>
        <w:pStyle w:val="Akapitzlist"/>
        <w:numPr>
          <w:ilvl w:val="0"/>
          <w:numId w:val="7"/>
        </w:numPr>
        <w:jc w:val="both"/>
      </w:pPr>
      <w:r>
        <w:t xml:space="preserve"> W</w:t>
      </w:r>
      <w:r w:rsidR="00F44586" w:rsidRPr="00F44586">
        <w:t xml:space="preserve"> przypadku osób opuszczających placówki opieki instytucjonalnej, w tym w szczególności domy pomocy społecznej - zaświadczenie z danej placówki;</w:t>
      </w:r>
    </w:p>
    <w:p w:rsidR="00F44586" w:rsidRPr="00F44586" w:rsidRDefault="00F27A96" w:rsidP="00946D23">
      <w:pPr>
        <w:pStyle w:val="Akapitzlist"/>
        <w:numPr>
          <w:ilvl w:val="0"/>
          <w:numId w:val="7"/>
        </w:numPr>
        <w:jc w:val="both"/>
      </w:pPr>
      <w:r>
        <w:t>W</w:t>
      </w:r>
      <w:r w:rsidR="00F44586" w:rsidRPr="00F44586">
        <w:t xml:space="preserve"> przypadku osób korzystających z Funduszy Europejskich na Pomoc Żywnościową 2021-2027 – zaświadczenie z właściwej instytucji np. z OPS;</w:t>
      </w:r>
    </w:p>
    <w:p w:rsidR="00F44586" w:rsidRPr="00F44586" w:rsidRDefault="00F27A96" w:rsidP="00946D23">
      <w:pPr>
        <w:pStyle w:val="Akapitzlist"/>
        <w:numPr>
          <w:ilvl w:val="0"/>
          <w:numId w:val="7"/>
        </w:numPr>
        <w:jc w:val="both"/>
      </w:pPr>
      <w:r>
        <w:lastRenderedPageBreak/>
        <w:t>W</w:t>
      </w:r>
      <w:r w:rsidR="00F44586" w:rsidRPr="00F44586">
        <w:t xml:space="preserve"> przypadku osób z niepełnosprawnością - orzeczenie o niepełnosprawności lub inny dokument potwierdzający stopień niepełnosprawności;</w:t>
      </w:r>
    </w:p>
    <w:p w:rsidR="0082252C" w:rsidRDefault="00F27A96" w:rsidP="0082252C">
      <w:pPr>
        <w:pStyle w:val="Akapitzlist"/>
        <w:numPr>
          <w:ilvl w:val="0"/>
          <w:numId w:val="7"/>
        </w:numPr>
        <w:jc w:val="both"/>
      </w:pPr>
      <w:r>
        <w:t xml:space="preserve"> W</w:t>
      </w:r>
      <w:r w:rsidR="00F44586" w:rsidRPr="00F44586">
        <w:t xml:space="preserve"> przypadku osób objętych ochroną </w:t>
      </w:r>
      <w:r>
        <w:t>czasową w związku z agresją</w:t>
      </w:r>
      <w:r w:rsidR="00F44586" w:rsidRPr="00F44586">
        <w:t xml:space="preserve"> Federacji Rosyjskiej na Ukrainę dokumenty wymienione w ustawie z dnia 12 marca 2022 r. o pomocy obywatelom Ukrainy w związku z konfliktem zbrojnym na terytorium tego państwa, notatka służbowa potwierdzająca weryfikację legalności pobytu na podstawie przedstawionego dokumentu, np. Diia.pl; </w:t>
      </w:r>
    </w:p>
    <w:p w:rsidR="00F44586" w:rsidRDefault="00F27A96" w:rsidP="00946D23">
      <w:pPr>
        <w:pStyle w:val="Akapitzlist"/>
        <w:numPr>
          <w:ilvl w:val="0"/>
          <w:numId w:val="7"/>
        </w:numPr>
        <w:jc w:val="both"/>
      </w:pPr>
      <w:r>
        <w:t>N</w:t>
      </w:r>
      <w:r w:rsidR="00F44586" w:rsidRPr="00F44586">
        <w:t>otatka służbowa potwierdzająca weryfikację tożsamości/wieku/obywatelstwa uczestnika na podstawie przedstawionego przez niego dokumentu tożsamości, np. dowodu osobistego.</w:t>
      </w:r>
    </w:p>
    <w:p w:rsidR="002B4CB0" w:rsidRPr="00F44586" w:rsidRDefault="002B4CB0" w:rsidP="002B4CB0">
      <w:pPr>
        <w:pStyle w:val="Akapitzlist"/>
        <w:ind w:left="1080"/>
        <w:jc w:val="both"/>
      </w:pPr>
    </w:p>
    <w:p w:rsidR="00EF342B" w:rsidRDefault="00EF342B" w:rsidP="00946D23">
      <w:pPr>
        <w:pStyle w:val="Akapitzlist"/>
        <w:numPr>
          <w:ilvl w:val="0"/>
          <w:numId w:val="4"/>
        </w:numPr>
        <w:jc w:val="both"/>
      </w:pPr>
      <w:r w:rsidRPr="00F60365">
        <w:t>Warunki, o których mowa powyżej kand</w:t>
      </w:r>
      <w:r>
        <w:t>ydaci</w:t>
      </w:r>
      <w:r w:rsidRPr="00F60365">
        <w:t xml:space="preserve"> potwierdzają składając Realizatorowi Projektu, nie później niż z</w:t>
      </w:r>
      <w:r>
        <w:t> </w:t>
      </w:r>
      <w:r w:rsidRPr="00F60365">
        <w:t>chwilą rozpoczęcia pierwszej formy wsparcia, odpowiednie oświadczenia/zaświadczenia</w:t>
      </w:r>
      <w:r>
        <w:t>.</w:t>
      </w:r>
    </w:p>
    <w:p w:rsidR="008441D8" w:rsidRDefault="008441D8" w:rsidP="00946D23">
      <w:pPr>
        <w:pStyle w:val="Akapitzlist"/>
        <w:numPr>
          <w:ilvl w:val="0"/>
          <w:numId w:val="4"/>
        </w:numPr>
        <w:jc w:val="both"/>
      </w:pPr>
      <w:r w:rsidRPr="008441D8">
        <w:t>Przystępując do projektu uczestnik projektu musi potwierdzić zapoznanie się z</w:t>
      </w:r>
      <w:r>
        <w:t xml:space="preserve"> </w:t>
      </w:r>
      <w:r w:rsidRPr="008441D8">
        <w:t>informacjami wynikającymi z art. 14 RODO. W przypadku uczestnika</w:t>
      </w:r>
      <w:r>
        <w:t xml:space="preserve"> </w:t>
      </w:r>
      <w:r w:rsidRPr="008441D8">
        <w:t>projektu nieposiadającego zdolności do czynności prawnych, fakt zapoznania się z powyższymi informacjami potwierdza jego opiekun prawny</w:t>
      </w:r>
      <w:r>
        <w:t>.</w:t>
      </w:r>
    </w:p>
    <w:p w:rsidR="00537879" w:rsidRDefault="00537879" w:rsidP="00946D23">
      <w:pPr>
        <w:pStyle w:val="Akapitzlist"/>
        <w:numPr>
          <w:ilvl w:val="0"/>
          <w:numId w:val="4"/>
        </w:numPr>
        <w:jc w:val="both"/>
      </w:pPr>
      <w:r>
        <w:t>Osoby zainteresowane udziałem w projekcie, przed złożeniem dokumentów rekrutacyjnych, mają obowiązek zapoznać się z treścią przedmiotowego regulaminu.</w:t>
      </w:r>
    </w:p>
    <w:p w:rsidR="00FC38D9" w:rsidRDefault="004E35B0" w:rsidP="00946D23">
      <w:pPr>
        <w:pStyle w:val="Akapitzlist"/>
        <w:numPr>
          <w:ilvl w:val="0"/>
          <w:numId w:val="4"/>
        </w:numPr>
        <w:jc w:val="both"/>
      </w:pPr>
      <w:r w:rsidRPr="004E35B0">
        <w:t>Uczestnikami projektu w ramach Działania FELD.07.05 nie mogą być osoby, które jednocześnie uczestniczą w</w:t>
      </w:r>
      <w:r w:rsidR="00CB42E0">
        <w:t> </w:t>
      </w:r>
      <w:r w:rsidRPr="004E35B0">
        <w:t>innym projekcie z zakresu aktywizacji społeczno-zawodowej dofinansowanym ze środków EFS+.</w:t>
      </w:r>
    </w:p>
    <w:p w:rsidR="00607CDA" w:rsidRDefault="00607CDA" w:rsidP="00607CDA">
      <w:pPr>
        <w:ind w:left="360"/>
        <w:jc w:val="both"/>
      </w:pPr>
    </w:p>
    <w:p w:rsidR="00D752B1" w:rsidRPr="00557094" w:rsidRDefault="00D752B1" w:rsidP="00557094">
      <w:pPr>
        <w:jc w:val="center"/>
        <w:rPr>
          <w:b/>
        </w:rPr>
      </w:pPr>
      <w:r w:rsidRPr="00557094">
        <w:rPr>
          <w:b/>
        </w:rPr>
        <w:t>§ 4</w:t>
      </w:r>
    </w:p>
    <w:p w:rsidR="00557094" w:rsidRDefault="00D752B1" w:rsidP="00A53B26">
      <w:pPr>
        <w:jc w:val="center"/>
        <w:rPr>
          <w:b/>
        </w:rPr>
      </w:pPr>
      <w:r w:rsidRPr="00557094">
        <w:rPr>
          <w:b/>
        </w:rPr>
        <w:t>Rekrutacja do projektu</w:t>
      </w:r>
    </w:p>
    <w:p w:rsidR="00557094" w:rsidRPr="00F60365" w:rsidRDefault="00557094" w:rsidP="00946D23">
      <w:pPr>
        <w:pStyle w:val="Akapitzlist"/>
        <w:numPr>
          <w:ilvl w:val="0"/>
          <w:numId w:val="11"/>
        </w:numPr>
        <w:ind w:left="709" w:hanging="349"/>
        <w:jc w:val="both"/>
      </w:pPr>
      <w:r w:rsidRPr="00F60365">
        <w:t xml:space="preserve">Rekrutacja do projektu przewidziana jest w sposób ciągły, z uwzględnieniem ram czasowych trzech edycji. </w:t>
      </w:r>
    </w:p>
    <w:p w:rsidR="00557094" w:rsidRPr="00F60365" w:rsidRDefault="00557094" w:rsidP="00946D23">
      <w:pPr>
        <w:pStyle w:val="Akapitzlist"/>
        <w:numPr>
          <w:ilvl w:val="0"/>
          <w:numId w:val="11"/>
        </w:numPr>
        <w:jc w:val="both"/>
      </w:pPr>
      <w:r w:rsidRPr="00F60365">
        <w:t xml:space="preserve">Rekrutacja prowadzona jest zgodnie z harmonogramem, dostępnym na stronie www Realizatora projektu. </w:t>
      </w:r>
    </w:p>
    <w:p w:rsidR="00557094" w:rsidRDefault="00557094" w:rsidP="00946D23">
      <w:pPr>
        <w:pStyle w:val="Akapitzlist"/>
        <w:numPr>
          <w:ilvl w:val="0"/>
          <w:numId w:val="11"/>
        </w:numPr>
        <w:jc w:val="both"/>
      </w:pPr>
      <w:r w:rsidRPr="00F60365">
        <w:t>Do projektu zakwa</w:t>
      </w:r>
      <w:r w:rsidR="000246FC">
        <w:t>lifikowanych zostanie łącznie 60</w:t>
      </w:r>
      <w:r w:rsidR="00552051">
        <w:t xml:space="preserve"> osób</w:t>
      </w:r>
      <w:r w:rsidR="00B040A5">
        <w:t xml:space="preserve"> (36 kobiet i 24 mężczyzn) </w:t>
      </w:r>
      <w:r w:rsidR="00B040A5" w:rsidRPr="00B040A5">
        <w:t>spełniających kry</w:t>
      </w:r>
      <w:r w:rsidR="00B040A5">
        <w:t>teria udziału, w tym minimum 24 osoby bierne zawodowo (40% grupy docelowej)</w:t>
      </w:r>
      <w:r w:rsidRPr="00F60365">
        <w:t xml:space="preserve">. </w:t>
      </w:r>
    </w:p>
    <w:p w:rsidR="00E86799" w:rsidRDefault="00E86799" w:rsidP="00946D23">
      <w:pPr>
        <w:pStyle w:val="Akapitzlist"/>
        <w:numPr>
          <w:ilvl w:val="0"/>
          <w:numId w:val="11"/>
        </w:numPr>
        <w:jc w:val="both"/>
      </w:pPr>
      <w:r>
        <w:t>Rekrutacja do projektu ma charakter otwarty, będzie prowadzona w sposób bezstronny z uwzględnieniem zasady równych szans, w tym równości płci, niedyskryminacji, z poszanowaniem zasady dobrowolności i bezpłatności udzielonego wsparcia, zgodnie z warunkami podanymi w niniejszym regulaminie.</w:t>
      </w:r>
    </w:p>
    <w:p w:rsidR="002B4CB0" w:rsidRPr="00F60365" w:rsidRDefault="002B4CB0" w:rsidP="002B4CB0">
      <w:pPr>
        <w:pStyle w:val="Akapitzlist"/>
        <w:jc w:val="both"/>
      </w:pPr>
    </w:p>
    <w:p w:rsidR="002D0E68" w:rsidRDefault="00557094" w:rsidP="00946D23">
      <w:pPr>
        <w:pStyle w:val="Akapitzlist"/>
        <w:numPr>
          <w:ilvl w:val="0"/>
          <w:numId w:val="11"/>
        </w:numPr>
        <w:jc w:val="both"/>
      </w:pPr>
      <w:r w:rsidRPr="00F60365">
        <w:t>Procedura rekrutacji obejmuje następujące etapy:</w:t>
      </w:r>
    </w:p>
    <w:p w:rsidR="002D0E68" w:rsidRDefault="00557094" w:rsidP="00946D23">
      <w:pPr>
        <w:pStyle w:val="Akapitzlist"/>
        <w:numPr>
          <w:ilvl w:val="0"/>
          <w:numId w:val="13"/>
        </w:numPr>
        <w:jc w:val="both"/>
      </w:pPr>
      <w:r w:rsidRPr="00F60365">
        <w:t>Przyjmowanie formularzy rekrutacyjnych,</w:t>
      </w:r>
    </w:p>
    <w:p w:rsidR="002D0E68" w:rsidRDefault="00557094" w:rsidP="00946D23">
      <w:pPr>
        <w:pStyle w:val="Akapitzlist"/>
        <w:numPr>
          <w:ilvl w:val="0"/>
          <w:numId w:val="13"/>
        </w:numPr>
        <w:jc w:val="both"/>
      </w:pPr>
      <w:r w:rsidRPr="00F60365">
        <w:t>Ocena formalna formularzy rekrutacyjnych oraz kryteria premiujące,</w:t>
      </w:r>
    </w:p>
    <w:p w:rsidR="002D0E68" w:rsidRDefault="00557094" w:rsidP="00946D23">
      <w:pPr>
        <w:pStyle w:val="Akapitzlist"/>
        <w:numPr>
          <w:ilvl w:val="0"/>
          <w:numId w:val="13"/>
        </w:numPr>
        <w:jc w:val="both"/>
      </w:pPr>
      <w:r w:rsidRPr="00F60365">
        <w:t>Rozmowa z psychologiem,</w:t>
      </w:r>
    </w:p>
    <w:p w:rsidR="00B77366" w:rsidRDefault="00557094" w:rsidP="00946D23">
      <w:pPr>
        <w:pStyle w:val="Akapitzlist"/>
        <w:numPr>
          <w:ilvl w:val="0"/>
          <w:numId w:val="13"/>
        </w:numPr>
        <w:jc w:val="both"/>
      </w:pPr>
      <w:r w:rsidRPr="00F60365">
        <w:t xml:space="preserve">Wybór grupy docelowej. </w:t>
      </w:r>
    </w:p>
    <w:p w:rsidR="00B77366" w:rsidRDefault="00B77366" w:rsidP="00B77366">
      <w:pPr>
        <w:pStyle w:val="Akapitzlist"/>
        <w:spacing w:line="240" w:lineRule="auto"/>
        <w:ind w:left="1066"/>
        <w:jc w:val="both"/>
      </w:pPr>
    </w:p>
    <w:p w:rsidR="00557094" w:rsidRPr="00F60365" w:rsidRDefault="002E61D3" w:rsidP="004B23AC">
      <w:pPr>
        <w:pStyle w:val="Akapitzlist"/>
        <w:jc w:val="both"/>
      </w:pPr>
      <w:r>
        <w:lastRenderedPageBreak/>
        <w:t xml:space="preserve">Ad. a </w:t>
      </w:r>
      <w:r w:rsidR="00557094" w:rsidRPr="00F60365">
        <w:t>Przyjmowanie formularzy rekrutacyjnych:</w:t>
      </w:r>
    </w:p>
    <w:p w:rsidR="00557094" w:rsidRPr="00F60365" w:rsidRDefault="00557094" w:rsidP="00946D23">
      <w:pPr>
        <w:pStyle w:val="Akapitzlist"/>
        <w:numPr>
          <w:ilvl w:val="0"/>
          <w:numId w:val="12"/>
        </w:numPr>
        <w:jc w:val="both"/>
      </w:pPr>
      <w:r w:rsidRPr="00F60365">
        <w:t>Osoba chcąca przystąpić do projektu składa formularz rekrutacyjny, który należy złożyć w biurze projektu</w:t>
      </w:r>
      <w:r w:rsidR="004859FC">
        <w:t>.</w:t>
      </w:r>
      <w:r w:rsidRPr="00F60365">
        <w:t xml:space="preserve"> </w:t>
      </w:r>
    </w:p>
    <w:p w:rsidR="00557094" w:rsidRPr="00F60365" w:rsidRDefault="00557094" w:rsidP="00946D23">
      <w:pPr>
        <w:pStyle w:val="Akapitzlist"/>
        <w:numPr>
          <w:ilvl w:val="0"/>
          <w:numId w:val="12"/>
        </w:numPr>
        <w:jc w:val="both"/>
      </w:pPr>
      <w:r w:rsidRPr="00F60365">
        <w:t>Formularze rekrutacyj</w:t>
      </w:r>
      <w:r w:rsidR="007173A9">
        <w:t xml:space="preserve">ne przyjmowane będą od </w:t>
      </w:r>
      <w:r w:rsidR="007173A9" w:rsidRPr="004859FC">
        <w:t>dnia 1</w:t>
      </w:r>
      <w:r w:rsidR="004859FC" w:rsidRPr="004859FC">
        <w:t>0</w:t>
      </w:r>
      <w:r w:rsidR="007173A9" w:rsidRPr="004859FC">
        <w:t>.04.2024</w:t>
      </w:r>
      <w:r w:rsidRPr="00F60365">
        <w:t xml:space="preserve"> r. O dacie końcowej przyjmowania formularzy rekrutacyjnych Realizator projektu poinformuje za pośrednictwem strony www</w:t>
      </w:r>
      <w:r w:rsidR="004B23AC">
        <w:t>,</w:t>
      </w:r>
      <w:r w:rsidRPr="00F60365">
        <w:t xml:space="preserve"> na co najmniej 5 dni przed jej upływem. </w:t>
      </w:r>
    </w:p>
    <w:p w:rsidR="00557094" w:rsidRPr="00F60365" w:rsidRDefault="00557094" w:rsidP="00946D23">
      <w:pPr>
        <w:pStyle w:val="Akapitzlist"/>
        <w:numPr>
          <w:ilvl w:val="0"/>
          <w:numId w:val="12"/>
        </w:numPr>
        <w:jc w:val="both"/>
      </w:pPr>
      <w:r w:rsidRPr="00F60365">
        <w:t xml:space="preserve">W przypadku przesłania formularza drogą pocztową decyduje data wpływu do Realizatora projektu. </w:t>
      </w:r>
    </w:p>
    <w:p w:rsidR="00557094" w:rsidRDefault="00557094" w:rsidP="00946D23">
      <w:pPr>
        <w:pStyle w:val="Akapitzlist"/>
        <w:numPr>
          <w:ilvl w:val="0"/>
          <w:numId w:val="12"/>
        </w:numPr>
        <w:jc w:val="both"/>
      </w:pPr>
      <w:r w:rsidRPr="00F60365">
        <w:t xml:space="preserve">Wzór formularza rekrutacyjnego stanowi Załącznik nr 1 do niniejszego regulaminu i jest dostępny w biurze projektu oraz na stronie www Realizatora projektu. </w:t>
      </w:r>
    </w:p>
    <w:p w:rsidR="00D141D0" w:rsidRDefault="00514156" w:rsidP="00946D23">
      <w:pPr>
        <w:pStyle w:val="Akapitzlist"/>
        <w:numPr>
          <w:ilvl w:val="0"/>
          <w:numId w:val="12"/>
        </w:numPr>
        <w:jc w:val="both"/>
      </w:pPr>
      <w:r w:rsidRPr="00514156">
        <w:t>Formularze będą rejestrowane poprzez nadanie numeru identyfikacyjnego</w:t>
      </w:r>
      <w:r>
        <w:t>.</w:t>
      </w:r>
    </w:p>
    <w:p w:rsidR="00B77366" w:rsidRDefault="00B77366" w:rsidP="00B77366">
      <w:pPr>
        <w:pStyle w:val="Akapitzlist"/>
        <w:ind w:left="1068"/>
        <w:jc w:val="both"/>
      </w:pPr>
    </w:p>
    <w:p w:rsidR="00683C79" w:rsidRDefault="002E61D3" w:rsidP="004B23AC">
      <w:pPr>
        <w:pStyle w:val="Akapitzlist"/>
        <w:jc w:val="both"/>
      </w:pPr>
      <w:r>
        <w:t xml:space="preserve">Ad. b. </w:t>
      </w:r>
      <w:r w:rsidR="00557094" w:rsidRPr="00F60365">
        <w:t>Ocena formalna formularzy rekrutacyjnych oraz kryteria premiujące:</w:t>
      </w:r>
    </w:p>
    <w:p w:rsidR="0004785E" w:rsidRDefault="0004785E" w:rsidP="004B23AC">
      <w:pPr>
        <w:pStyle w:val="Akapitzlist"/>
        <w:jc w:val="both"/>
      </w:pPr>
    </w:p>
    <w:p w:rsidR="00683C79" w:rsidRDefault="00557094" w:rsidP="00946D23">
      <w:pPr>
        <w:pStyle w:val="Akapitzlist"/>
        <w:numPr>
          <w:ilvl w:val="0"/>
          <w:numId w:val="14"/>
        </w:numPr>
        <w:jc w:val="both"/>
      </w:pPr>
      <w:r w:rsidRPr="00F60365">
        <w:t xml:space="preserve">Ocena formalna formularza będzie prowadzona na zasadzie spełnia / nie spełnia. </w:t>
      </w:r>
    </w:p>
    <w:p w:rsidR="00557094" w:rsidRDefault="00557094" w:rsidP="00946D23">
      <w:pPr>
        <w:pStyle w:val="Akapitzlist"/>
        <w:numPr>
          <w:ilvl w:val="0"/>
          <w:numId w:val="14"/>
        </w:numPr>
        <w:jc w:val="both"/>
      </w:pPr>
      <w:r w:rsidRPr="00F60365">
        <w:t>Każdy formularz oceniany jest w oparciu o następujące kryteria:</w:t>
      </w:r>
    </w:p>
    <w:p w:rsidR="00F63556" w:rsidRPr="00F60365" w:rsidRDefault="00F63556" w:rsidP="00F63556">
      <w:pPr>
        <w:pStyle w:val="Akapitzlist"/>
        <w:ind w:left="1080"/>
        <w:jc w:val="both"/>
      </w:pPr>
    </w:p>
    <w:p w:rsidR="00557094" w:rsidRPr="00F60365" w:rsidRDefault="00557094" w:rsidP="000A777E">
      <w:pPr>
        <w:pStyle w:val="Akapitzlist"/>
        <w:ind w:left="1080"/>
        <w:jc w:val="both"/>
      </w:pPr>
      <w:r w:rsidRPr="00F60365">
        <w:t xml:space="preserve">Kryteria formalne – formularz rekrutacyjny: </w:t>
      </w:r>
    </w:p>
    <w:p w:rsidR="00557094" w:rsidRPr="00F60365" w:rsidRDefault="00557094" w:rsidP="00946D23">
      <w:pPr>
        <w:pStyle w:val="Akapitzlist"/>
        <w:numPr>
          <w:ilvl w:val="0"/>
          <w:numId w:val="15"/>
        </w:numPr>
        <w:jc w:val="both"/>
      </w:pPr>
      <w:r w:rsidRPr="00F60365">
        <w:t xml:space="preserve">złożony we wskazanym miejscu i terminie, </w:t>
      </w:r>
    </w:p>
    <w:p w:rsidR="00557094" w:rsidRPr="00F60365" w:rsidRDefault="00557094" w:rsidP="00946D23">
      <w:pPr>
        <w:pStyle w:val="Akapitzlist"/>
        <w:numPr>
          <w:ilvl w:val="0"/>
          <w:numId w:val="15"/>
        </w:numPr>
        <w:jc w:val="both"/>
      </w:pPr>
      <w:r w:rsidRPr="00F60365">
        <w:t xml:space="preserve">kompletnie wypełniony, </w:t>
      </w:r>
    </w:p>
    <w:p w:rsidR="00557094" w:rsidRPr="00F60365" w:rsidRDefault="00557094" w:rsidP="00946D23">
      <w:pPr>
        <w:pStyle w:val="Akapitzlist"/>
        <w:numPr>
          <w:ilvl w:val="0"/>
          <w:numId w:val="15"/>
        </w:numPr>
        <w:jc w:val="both"/>
      </w:pPr>
      <w:r w:rsidRPr="00F60365">
        <w:t xml:space="preserve">wypełniony w języku polskim, komputerowo lub czytelnym pismem; </w:t>
      </w:r>
    </w:p>
    <w:p w:rsidR="00557094" w:rsidRDefault="00557094" w:rsidP="00946D23">
      <w:pPr>
        <w:pStyle w:val="Akapitzlist"/>
        <w:numPr>
          <w:ilvl w:val="0"/>
          <w:numId w:val="15"/>
        </w:numPr>
        <w:jc w:val="both"/>
      </w:pPr>
      <w:r w:rsidRPr="00F60365">
        <w:t xml:space="preserve">podpisany czytelnie przez kandydata wraz z datą we wskazanych miejscach. </w:t>
      </w:r>
    </w:p>
    <w:p w:rsidR="0004785E" w:rsidRPr="00F60365" w:rsidRDefault="0004785E" w:rsidP="0004785E">
      <w:pPr>
        <w:pStyle w:val="Akapitzlist"/>
        <w:ind w:left="1849"/>
        <w:jc w:val="both"/>
      </w:pPr>
    </w:p>
    <w:p w:rsidR="00557094" w:rsidRPr="00F60365" w:rsidRDefault="000A777E" w:rsidP="002E61D3">
      <w:pPr>
        <w:pStyle w:val="Akapitzlist"/>
        <w:ind w:left="1080"/>
        <w:jc w:val="both"/>
      </w:pPr>
      <w:r>
        <w:t>Kryteria formalne – kandydat</w:t>
      </w:r>
      <w:r w:rsidR="00557094" w:rsidRPr="00F60365">
        <w:t xml:space="preserve">: </w:t>
      </w:r>
    </w:p>
    <w:p w:rsidR="00557094" w:rsidRPr="00F60365" w:rsidRDefault="001852C2" w:rsidP="00946D23">
      <w:pPr>
        <w:pStyle w:val="Akapitzlist"/>
        <w:numPr>
          <w:ilvl w:val="0"/>
          <w:numId w:val="16"/>
        </w:numPr>
        <w:jc w:val="both"/>
      </w:pPr>
      <w:r>
        <w:t xml:space="preserve">uczy się / pracujące lub </w:t>
      </w:r>
      <w:r w:rsidRPr="00F60365">
        <w:t xml:space="preserve"> zamieszkujące  na terenie </w:t>
      </w:r>
      <w:r>
        <w:t>Miasta Łodzi</w:t>
      </w:r>
      <w:r w:rsidR="00557094" w:rsidRPr="00F60365">
        <w:t>,</w:t>
      </w:r>
    </w:p>
    <w:p w:rsidR="00557094" w:rsidRDefault="001852C2" w:rsidP="00946D23">
      <w:pPr>
        <w:pStyle w:val="Akapitzlist"/>
        <w:numPr>
          <w:ilvl w:val="0"/>
          <w:numId w:val="16"/>
        </w:numPr>
        <w:jc w:val="both"/>
      </w:pPr>
      <w:r>
        <w:t>osoba bierna zawodowo</w:t>
      </w:r>
      <w:r w:rsidRPr="001852C2">
        <w:t xml:space="preserve"> </w:t>
      </w:r>
      <w:r w:rsidR="009F7F52">
        <w:t>lub osoba</w:t>
      </w:r>
      <w:r>
        <w:t xml:space="preserve"> zagrożona ubóstwem i wykluczeniem społecznym</w:t>
      </w:r>
      <w:r w:rsidR="00557094" w:rsidRPr="00F60365">
        <w:t xml:space="preserve">, </w:t>
      </w:r>
    </w:p>
    <w:p w:rsidR="001852C2" w:rsidRPr="004859FC" w:rsidRDefault="009F7F52" w:rsidP="00946D23">
      <w:pPr>
        <w:pStyle w:val="Akapitzlist"/>
        <w:numPr>
          <w:ilvl w:val="0"/>
          <w:numId w:val="16"/>
        </w:numPr>
        <w:jc w:val="both"/>
      </w:pPr>
      <w:r w:rsidRPr="004859FC">
        <w:t>otoczenie ww. grupy docelowej,</w:t>
      </w:r>
    </w:p>
    <w:p w:rsidR="00557094" w:rsidRDefault="00557094" w:rsidP="00946D23">
      <w:pPr>
        <w:pStyle w:val="Akapitzlist"/>
        <w:numPr>
          <w:ilvl w:val="0"/>
          <w:numId w:val="16"/>
        </w:numPr>
        <w:jc w:val="both"/>
      </w:pPr>
      <w:r w:rsidRPr="00F60365">
        <w:t xml:space="preserve">zapoznanie się z  niniejszym Regulaminem. </w:t>
      </w:r>
    </w:p>
    <w:p w:rsidR="00F63556" w:rsidRPr="00F60365" w:rsidRDefault="00F63556" w:rsidP="00F63556">
      <w:pPr>
        <w:pStyle w:val="Akapitzlist"/>
        <w:ind w:left="1849"/>
        <w:jc w:val="both"/>
      </w:pPr>
    </w:p>
    <w:p w:rsidR="000844B1" w:rsidRDefault="004E4889" w:rsidP="000844B1">
      <w:pPr>
        <w:pStyle w:val="Akapitzlist"/>
        <w:ind w:left="1080"/>
        <w:jc w:val="both"/>
      </w:pPr>
      <w:r>
        <w:t xml:space="preserve">Kryteria </w:t>
      </w:r>
      <w:r w:rsidR="00557094" w:rsidRPr="00F60365">
        <w:t>premiujące:</w:t>
      </w:r>
    </w:p>
    <w:p w:rsidR="000844B1" w:rsidRDefault="000844B1" w:rsidP="00946D23">
      <w:pPr>
        <w:pStyle w:val="Akapitzlist"/>
        <w:numPr>
          <w:ilvl w:val="0"/>
          <w:numId w:val="16"/>
        </w:numPr>
        <w:jc w:val="both"/>
      </w:pPr>
      <w:r>
        <w:t>osoba doświadczająca wielokrotnego wykluczenia – 5 pkt.,</w:t>
      </w:r>
    </w:p>
    <w:p w:rsidR="000844B1" w:rsidRDefault="007B4515" w:rsidP="00946D23">
      <w:pPr>
        <w:pStyle w:val="Akapitzlist"/>
        <w:numPr>
          <w:ilvl w:val="0"/>
          <w:numId w:val="16"/>
        </w:numPr>
        <w:jc w:val="both"/>
      </w:pPr>
      <w:r>
        <w:t xml:space="preserve">osoba o znacznym lub umiarkowanym stopniu niepełnosprawności – 4 pkt., </w:t>
      </w:r>
    </w:p>
    <w:p w:rsidR="007B4515" w:rsidRDefault="0021129B" w:rsidP="00946D23">
      <w:pPr>
        <w:pStyle w:val="Akapitzlist"/>
        <w:numPr>
          <w:ilvl w:val="0"/>
          <w:numId w:val="16"/>
        </w:numPr>
        <w:jc w:val="both"/>
      </w:pPr>
      <w:r>
        <w:t>osoba z niepełnosprawnością sprzężoną, chorobami psychicznymi, niepełnosprawnością intelektualną, osoba z całościowymi zaburzeniami rozwoju – 4 pkt.,</w:t>
      </w:r>
    </w:p>
    <w:p w:rsidR="0021129B" w:rsidRDefault="0021129B" w:rsidP="00946D23">
      <w:pPr>
        <w:pStyle w:val="Akapitzlist"/>
        <w:numPr>
          <w:ilvl w:val="0"/>
          <w:numId w:val="16"/>
        </w:numPr>
        <w:jc w:val="both"/>
      </w:pPr>
      <w:r>
        <w:t>osoba korzystająca z programu Fundusze Europejskie</w:t>
      </w:r>
      <w:r w:rsidRPr="00F44586">
        <w:t xml:space="preserve"> na Pomoc Żywnościową 2021-2027</w:t>
      </w:r>
      <w:r>
        <w:t xml:space="preserve"> – 3 pkt., </w:t>
      </w:r>
    </w:p>
    <w:p w:rsidR="0021129B" w:rsidRDefault="0021129B" w:rsidP="00946D23">
      <w:pPr>
        <w:pStyle w:val="Akapitzlist"/>
        <w:numPr>
          <w:ilvl w:val="0"/>
          <w:numId w:val="16"/>
        </w:numPr>
        <w:jc w:val="both"/>
      </w:pPr>
      <w:r>
        <w:t>osoba opuszczająca placówki opieki instytucjonalnej lub jednostki penitencjarne – 2 pkt.,</w:t>
      </w:r>
    </w:p>
    <w:p w:rsidR="0021129B" w:rsidRPr="0050143D" w:rsidRDefault="0021129B" w:rsidP="00946D23">
      <w:pPr>
        <w:pStyle w:val="Akapitzlist"/>
        <w:numPr>
          <w:ilvl w:val="0"/>
          <w:numId w:val="16"/>
        </w:numPr>
        <w:jc w:val="both"/>
      </w:pPr>
      <w:r w:rsidRPr="0050143D">
        <w:lastRenderedPageBreak/>
        <w:t>osoba wykluczona komunikacyjnie</w:t>
      </w:r>
      <w:r w:rsidR="0082252C" w:rsidRPr="0050143D">
        <w:rPr>
          <w:rStyle w:val="Odwoanieprzypisudolnego"/>
        </w:rPr>
        <w:footnoteReference w:id="1"/>
      </w:r>
      <w:r w:rsidR="0082252C" w:rsidRPr="0050143D">
        <w:t xml:space="preserve"> </w:t>
      </w:r>
      <w:r w:rsidRPr="0050143D">
        <w:t xml:space="preserve"> – 2 pkt. </w:t>
      </w:r>
    </w:p>
    <w:p w:rsidR="00704CA8" w:rsidRPr="0050143D" w:rsidRDefault="00704CA8" w:rsidP="00946D23">
      <w:pPr>
        <w:pStyle w:val="Akapitzlist"/>
        <w:numPr>
          <w:ilvl w:val="0"/>
          <w:numId w:val="16"/>
        </w:numPr>
        <w:jc w:val="both"/>
      </w:pPr>
      <w:r w:rsidRPr="0050143D">
        <w:t xml:space="preserve">osoba do 29 roku życia – 1 pkt., </w:t>
      </w:r>
    </w:p>
    <w:p w:rsidR="00704CA8" w:rsidRPr="0050143D" w:rsidRDefault="00704CA8" w:rsidP="00946D23">
      <w:pPr>
        <w:pStyle w:val="Akapitzlist"/>
        <w:numPr>
          <w:ilvl w:val="0"/>
          <w:numId w:val="16"/>
        </w:numPr>
        <w:jc w:val="both"/>
      </w:pPr>
      <w:r w:rsidRPr="0050143D">
        <w:t>osoba powyżej 50 roku życia – 1 pkt.</w:t>
      </w:r>
    </w:p>
    <w:p w:rsidR="00F63556" w:rsidRDefault="00F63556" w:rsidP="00F63556">
      <w:pPr>
        <w:pStyle w:val="Akapitzlist"/>
        <w:ind w:left="1849"/>
        <w:jc w:val="both"/>
      </w:pPr>
    </w:p>
    <w:p w:rsidR="00314795" w:rsidRPr="00F60365" w:rsidRDefault="00314795" w:rsidP="00946D23">
      <w:pPr>
        <w:pStyle w:val="Akapitzlist"/>
        <w:numPr>
          <w:ilvl w:val="0"/>
          <w:numId w:val="14"/>
        </w:numPr>
        <w:jc w:val="both"/>
      </w:pPr>
      <w:r w:rsidRPr="00F60365">
        <w:t xml:space="preserve">Oceny formalnej dokonuje na bieżąco członek ZZP przyjmujący formularz. Istnieje możliwość uzupełnienia braków formalnych (np.: podpis, PESEL itp.). </w:t>
      </w:r>
    </w:p>
    <w:p w:rsidR="00314795" w:rsidRPr="00F60365" w:rsidRDefault="00314795" w:rsidP="00946D23">
      <w:pPr>
        <w:pStyle w:val="Akapitzlist"/>
        <w:numPr>
          <w:ilvl w:val="0"/>
          <w:numId w:val="14"/>
        </w:numPr>
        <w:jc w:val="both"/>
      </w:pPr>
      <w:r w:rsidRPr="00F60365">
        <w:t>Ocena formularza dokonywana jest na karcie oceny formularza rekrutacyjnego.</w:t>
      </w:r>
    </w:p>
    <w:p w:rsidR="00314795" w:rsidRPr="00F60365" w:rsidRDefault="00314795" w:rsidP="00946D23">
      <w:pPr>
        <w:pStyle w:val="Akapitzlist"/>
        <w:numPr>
          <w:ilvl w:val="0"/>
          <w:numId w:val="14"/>
        </w:numPr>
        <w:jc w:val="both"/>
      </w:pPr>
      <w:r w:rsidRPr="00F60365">
        <w:t>Powody odrzucenia formularza z przyczyn formalnych są jawne, a informacje na ich temat będą udzielane osobom kandydującym do udziału w Projekcie.</w:t>
      </w:r>
    </w:p>
    <w:p w:rsidR="00B77366" w:rsidRDefault="00314795" w:rsidP="00946D23">
      <w:pPr>
        <w:pStyle w:val="Akapitzlist"/>
        <w:numPr>
          <w:ilvl w:val="0"/>
          <w:numId w:val="14"/>
        </w:numPr>
        <w:jc w:val="both"/>
      </w:pPr>
      <w:r>
        <w:t>Osoby</w:t>
      </w:r>
      <w:r w:rsidRPr="00F60365">
        <w:t>, których formularze przeszły pozytywnie etap oceny formalnej zostaną skierowane do rozmowy z</w:t>
      </w:r>
      <w:r w:rsidR="002164C0">
        <w:t> </w:t>
      </w:r>
      <w:r w:rsidRPr="00F60365">
        <w:t xml:space="preserve">psychologiem. </w:t>
      </w:r>
    </w:p>
    <w:p w:rsidR="00B77366" w:rsidRDefault="00B77366" w:rsidP="00B77366">
      <w:pPr>
        <w:pStyle w:val="Akapitzlist"/>
        <w:ind w:left="1080"/>
        <w:jc w:val="both"/>
      </w:pPr>
    </w:p>
    <w:p w:rsidR="000844B1" w:rsidRDefault="007754CD" w:rsidP="002F1931">
      <w:pPr>
        <w:ind w:left="708"/>
        <w:jc w:val="both"/>
      </w:pPr>
      <w:r>
        <w:t xml:space="preserve">Ad. c. </w:t>
      </w:r>
      <w:r w:rsidRPr="00F60365">
        <w:t>Rozmowa z psychologiem</w:t>
      </w:r>
      <w:r>
        <w:t>:</w:t>
      </w:r>
    </w:p>
    <w:p w:rsidR="00557094" w:rsidRPr="00F60365" w:rsidRDefault="00557094" w:rsidP="00946D2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</w:pPr>
      <w:r w:rsidRPr="00F60365">
        <w:t xml:space="preserve">Rozmowy z psychologiem mają służyć ocenie </w:t>
      </w:r>
      <w:r w:rsidR="0004785E">
        <w:t>predyspozycji i zbadania motywacji kandydata do udziału w projekcie</w:t>
      </w:r>
      <w:r w:rsidRPr="00F60365">
        <w:t>.</w:t>
      </w:r>
    </w:p>
    <w:p w:rsidR="00557094" w:rsidRDefault="00557094" w:rsidP="00946D2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</w:pPr>
      <w:r w:rsidRPr="00F60365">
        <w:t>Psycholog podczas rozmowy rekrutacyjnej bę</w:t>
      </w:r>
      <w:r w:rsidR="0004785E">
        <w:t>dzie mógł przyznać maksymalnie 5 pkt.</w:t>
      </w:r>
      <w:r w:rsidRPr="00F60365">
        <w:t xml:space="preserve"> oraz zaopiniować pozytywnie lub ne</w:t>
      </w:r>
      <w:r w:rsidR="0004785E">
        <w:t>gatywnie uczestnictwo kandydata</w:t>
      </w:r>
      <w:r w:rsidRPr="00F60365">
        <w:t xml:space="preserve"> do udziału w projekcie. </w:t>
      </w:r>
    </w:p>
    <w:p w:rsidR="002F1931" w:rsidRPr="00F60365" w:rsidRDefault="002F1931" w:rsidP="002F1931">
      <w:pPr>
        <w:autoSpaceDE w:val="0"/>
        <w:autoSpaceDN w:val="0"/>
        <w:adjustRightInd w:val="0"/>
        <w:spacing w:after="0" w:line="240" w:lineRule="auto"/>
        <w:ind w:left="720"/>
        <w:jc w:val="both"/>
      </w:pPr>
    </w:p>
    <w:p w:rsidR="00557094" w:rsidRDefault="002F1931" w:rsidP="002F1931">
      <w:pPr>
        <w:autoSpaceDE w:val="0"/>
        <w:autoSpaceDN w:val="0"/>
        <w:adjustRightInd w:val="0"/>
        <w:spacing w:after="0" w:line="240" w:lineRule="auto"/>
        <w:ind w:left="708"/>
        <w:jc w:val="both"/>
        <w:rPr>
          <w:b/>
        </w:rPr>
      </w:pPr>
      <w:r>
        <w:t xml:space="preserve">Ad. </w:t>
      </w:r>
      <w:r w:rsidR="00A81E6B">
        <w:t>d</w:t>
      </w:r>
      <w:r>
        <w:t xml:space="preserve">. </w:t>
      </w:r>
      <w:r w:rsidR="00557094" w:rsidRPr="00F60365">
        <w:t>Wybór grupy docelowej</w:t>
      </w:r>
      <w:r w:rsidR="00557094" w:rsidRPr="00F60365">
        <w:rPr>
          <w:b/>
        </w:rPr>
        <w:t>:</w:t>
      </w:r>
    </w:p>
    <w:p w:rsidR="002F1931" w:rsidRPr="00F60365" w:rsidRDefault="002F1931" w:rsidP="002F1931">
      <w:pPr>
        <w:autoSpaceDE w:val="0"/>
        <w:autoSpaceDN w:val="0"/>
        <w:adjustRightInd w:val="0"/>
        <w:spacing w:after="0" w:line="240" w:lineRule="auto"/>
        <w:jc w:val="both"/>
      </w:pPr>
    </w:p>
    <w:p w:rsidR="00557094" w:rsidRDefault="002F1E15" w:rsidP="00946D2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</w:pPr>
      <w:r>
        <w:t>Kandydaci, którzy</w:t>
      </w:r>
      <w:r w:rsidR="00557094" w:rsidRPr="00F60365">
        <w:t xml:space="preserve"> uzyskają pozytyw</w:t>
      </w:r>
      <w:r w:rsidR="00F86136">
        <w:t>ną ocenę psychologa i największą</w:t>
      </w:r>
      <w:r w:rsidR="00557094" w:rsidRPr="00F60365">
        <w:t xml:space="preserve"> liczbę</w:t>
      </w:r>
      <w:r w:rsidR="00FE4350">
        <w:t xml:space="preserve"> punktów zostaną zakwalifikowani</w:t>
      </w:r>
      <w:r w:rsidR="00557094" w:rsidRPr="00F60365">
        <w:t xml:space="preserve"> do udziału w projekcie. </w:t>
      </w:r>
    </w:p>
    <w:p w:rsidR="000B2030" w:rsidRPr="00F60365" w:rsidRDefault="000B2030" w:rsidP="00946D2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</w:pPr>
      <w:r w:rsidRPr="000B2030">
        <w:t>Wyklucza się przyznawanie punktów dwukrotnie za to samo kryterium</w:t>
      </w:r>
      <w:r>
        <w:t>.</w:t>
      </w:r>
    </w:p>
    <w:p w:rsidR="00557094" w:rsidRDefault="00557094" w:rsidP="00946D2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</w:pPr>
      <w:r w:rsidRPr="00F60365">
        <w:t>Do projektu zakw</w:t>
      </w:r>
      <w:r w:rsidR="009C0125">
        <w:t xml:space="preserve">alifikowanych zostanie </w:t>
      </w:r>
      <w:r w:rsidRPr="00F60365">
        <w:t xml:space="preserve"> </w:t>
      </w:r>
      <w:r w:rsidR="009C0125">
        <w:t>60 osób (36 kobiet i 24 mężczyzn), w tym minimum 24 osoby bierne zawodowo (40% grupy docelowej)</w:t>
      </w:r>
      <w:r w:rsidR="009C0125" w:rsidRPr="00F60365">
        <w:t xml:space="preserve"> </w:t>
      </w:r>
      <w:r w:rsidRPr="00F60365">
        <w:t xml:space="preserve">z najwyższą sumą punktów uzyskanych w ramach oceny merytorycznej i rozmowy kwalifikacyjnej z psychologiem. </w:t>
      </w:r>
    </w:p>
    <w:p w:rsidR="00F86136" w:rsidRPr="00F60365" w:rsidRDefault="00F86136" w:rsidP="00946D2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</w:pPr>
      <w:r w:rsidRPr="00F60365">
        <w:t>W przypadku osób z jednakową liczbą punktów o zakwalifikowaniu do projektu decydować będzie</w:t>
      </w:r>
      <w:r>
        <w:t xml:space="preserve"> preferencja dla osób najdłużej pozostających bez zatrudnienia</w:t>
      </w:r>
      <w:r w:rsidRPr="00F60365">
        <w:t xml:space="preserve">. </w:t>
      </w:r>
    </w:p>
    <w:p w:rsidR="00F86136" w:rsidRPr="00F60365" w:rsidRDefault="005543C4" w:rsidP="00946D2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</w:pPr>
      <w:r w:rsidRPr="00FE4350">
        <w:t xml:space="preserve">Osoby </w:t>
      </w:r>
      <w:r>
        <w:t>z mni</w:t>
      </w:r>
      <w:r w:rsidR="004840D5">
        <w:t>e</w:t>
      </w:r>
      <w:r>
        <w:t xml:space="preserve">jszą ilością punktów, </w:t>
      </w:r>
      <w:r w:rsidRPr="00FE4350">
        <w:t>utworzą listę rezerwową</w:t>
      </w:r>
      <w:r>
        <w:t>.</w:t>
      </w:r>
    </w:p>
    <w:p w:rsidR="00557094" w:rsidRPr="00F60365" w:rsidRDefault="00557094" w:rsidP="00946D2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</w:pPr>
      <w:r w:rsidRPr="00F60365">
        <w:t>O wynikach oceny form</w:t>
      </w:r>
      <w:r w:rsidR="005543C4">
        <w:t>ularzy rekrutacyjnych kandydaci zostaną poinformowani</w:t>
      </w:r>
      <w:r w:rsidRPr="00F60365">
        <w:t xml:space="preserve"> drogą elektroniczną i / lub telefoniczną.</w:t>
      </w:r>
    </w:p>
    <w:p w:rsidR="00557094" w:rsidRPr="00CD5EF1" w:rsidRDefault="00557094" w:rsidP="00946D2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  <w:r w:rsidRPr="00F60365">
        <w:t>W przypadku zakwalifiko</w:t>
      </w:r>
      <w:r w:rsidR="00FE2524">
        <w:t>wania się do projektu kandydat zobowiązany</w:t>
      </w:r>
      <w:r w:rsidRPr="00F60365">
        <w:t xml:space="preserve"> jest do stawienia się we wskazanym terminie w Biurze projektu, celem podpisania</w:t>
      </w:r>
      <w:r w:rsidRPr="001D0FC9">
        <w:rPr>
          <w:color w:val="000000"/>
        </w:rPr>
        <w:t xml:space="preserve"> niezbędnych oświadczeń i dokumentów wymaganych przez IP i Realizat</w:t>
      </w:r>
      <w:r w:rsidR="00FE2524">
        <w:rPr>
          <w:color w:val="000000"/>
        </w:rPr>
        <w:t>orów</w:t>
      </w:r>
      <w:r w:rsidRPr="001D0FC9">
        <w:rPr>
          <w:color w:val="000000"/>
        </w:rPr>
        <w:t xml:space="preserve"> projektu. </w:t>
      </w:r>
      <w:r w:rsidR="00CD5EF1" w:rsidRPr="00CD5EF1">
        <w:rPr>
          <w:color w:val="000000"/>
        </w:rPr>
        <w:t>Niestawienie się bez usprawiedliwien</w:t>
      </w:r>
      <w:r w:rsidR="00CD5EF1">
        <w:rPr>
          <w:color w:val="000000"/>
        </w:rPr>
        <w:t xml:space="preserve">ia, brak kontaktu z </w:t>
      </w:r>
      <w:r w:rsidR="00CD5EF1">
        <w:rPr>
          <w:color w:val="000000"/>
        </w:rPr>
        <w:lastRenderedPageBreak/>
        <w:t>kandydatem (</w:t>
      </w:r>
      <w:r w:rsidR="00CD5EF1" w:rsidRPr="00CD5EF1">
        <w:rPr>
          <w:color w:val="000000"/>
        </w:rPr>
        <w:t>nie</w:t>
      </w:r>
      <w:r w:rsidR="004840D5">
        <w:rPr>
          <w:color w:val="000000"/>
        </w:rPr>
        <w:t xml:space="preserve"> </w:t>
      </w:r>
      <w:r w:rsidR="00CD5EF1" w:rsidRPr="00CD5EF1">
        <w:rPr>
          <w:color w:val="000000"/>
        </w:rPr>
        <w:t>odbiera telefonów, nie</w:t>
      </w:r>
      <w:r w:rsidR="00CD5EF1">
        <w:rPr>
          <w:color w:val="000000"/>
        </w:rPr>
        <w:t xml:space="preserve"> odpisuje na maile) równoznaczny</w:t>
      </w:r>
      <w:r w:rsidR="00CD5EF1" w:rsidRPr="00CD5EF1">
        <w:rPr>
          <w:color w:val="000000"/>
        </w:rPr>
        <w:t xml:space="preserve"> będzie z rezygnacją z udziału</w:t>
      </w:r>
      <w:r w:rsidR="00CD5EF1">
        <w:rPr>
          <w:color w:val="000000"/>
        </w:rPr>
        <w:t xml:space="preserve"> </w:t>
      </w:r>
      <w:r w:rsidR="00CD5EF1" w:rsidRPr="00CD5EF1">
        <w:rPr>
          <w:color w:val="000000"/>
        </w:rPr>
        <w:t>w projekcie.</w:t>
      </w:r>
    </w:p>
    <w:p w:rsidR="008119CE" w:rsidRDefault="00557094" w:rsidP="00946D2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</w:pPr>
      <w:r>
        <w:t xml:space="preserve">Niezależnie od liczby przyznanych punktów i opinii psychologa </w:t>
      </w:r>
      <w:r w:rsidR="00C6799A">
        <w:t xml:space="preserve">koordynator </w:t>
      </w:r>
      <w:r>
        <w:t>Realizator</w:t>
      </w:r>
      <w:r w:rsidR="00C6799A">
        <w:t>a</w:t>
      </w:r>
      <w:r>
        <w:t xml:space="preserve"> projektu może odmówić udziału w projekcie osobie, której dane wpisane do formularza rekrutacyjnego nie są zgodne ze stanem faktycznym. </w:t>
      </w:r>
    </w:p>
    <w:p w:rsidR="00557094" w:rsidRDefault="00557094" w:rsidP="00557094"/>
    <w:p w:rsidR="00607CDA" w:rsidRPr="00557094" w:rsidRDefault="00607CDA" w:rsidP="00557094"/>
    <w:p w:rsidR="008119CE" w:rsidRPr="00E85F29" w:rsidRDefault="008119CE" w:rsidP="00E85F29">
      <w:pPr>
        <w:jc w:val="center"/>
        <w:rPr>
          <w:b/>
        </w:rPr>
      </w:pPr>
      <w:r w:rsidRPr="00E85F29">
        <w:rPr>
          <w:b/>
        </w:rPr>
        <w:t>§ 5</w:t>
      </w:r>
    </w:p>
    <w:p w:rsidR="008119CE" w:rsidRPr="00E85F29" w:rsidRDefault="008119CE" w:rsidP="00E85F29">
      <w:pPr>
        <w:jc w:val="center"/>
        <w:rPr>
          <w:b/>
        </w:rPr>
      </w:pPr>
      <w:r w:rsidRPr="00E85F29">
        <w:rPr>
          <w:b/>
        </w:rPr>
        <w:t>Zakres i  zasady udzielania wsparcia</w:t>
      </w:r>
    </w:p>
    <w:p w:rsidR="008119CE" w:rsidRDefault="008119CE" w:rsidP="00946D23">
      <w:pPr>
        <w:pStyle w:val="Akapitzlist"/>
        <w:numPr>
          <w:ilvl w:val="0"/>
          <w:numId w:val="17"/>
        </w:numPr>
        <w:jc w:val="both"/>
      </w:pPr>
      <w:r>
        <w:t xml:space="preserve">W projekcie przewidziano następujące </w:t>
      </w:r>
      <w:r w:rsidRPr="009827FD">
        <w:rPr>
          <w:b/>
        </w:rPr>
        <w:t>formy wsparcia:</w:t>
      </w:r>
    </w:p>
    <w:p w:rsidR="008105D0" w:rsidRDefault="008105D0" w:rsidP="008105D0">
      <w:pPr>
        <w:pStyle w:val="Akapitzlist"/>
        <w:ind w:left="1069"/>
        <w:jc w:val="both"/>
      </w:pPr>
    </w:p>
    <w:p w:rsidR="00013137" w:rsidRDefault="008119CE" w:rsidP="00946D23">
      <w:pPr>
        <w:pStyle w:val="Akapitzlist"/>
        <w:numPr>
          <w:ilvl w:val="0"/>
          <w:numId w:val="18"/>
        </w:numPr>
        <w:jc w:val="both"/>
      </w:pPr>
      <w:r w:rsidRPr="009827FD">
        <w:rPr>
          <w:b/>
        </w:rPr>
        <w:t>Opracowanie Indywidualn</w:t>
      </w:r>
      <w:r w:rsidR="008105D0" w:rsidRPr="009827FD">
        <w:rPr>
          <w:b/>
        </w:rPr>
        <w:t>ej</w:t>
      </w:r>
      <w:r w:rsidRPr="009827FD">
        <w:rPr>
          <w:b/>
        </w:rPr>
        <w:t xml:space="preserve"> </w:t>
      </w:r>
      <w:r w:rsidR="008105D0" w:rsidRPr="009827FD">
        <w:rPr>
          <w:b/>
        </w:rPr>
        <w:t xml:space="preserve">Ścieżki </w:t>
      </w:r>
      <w:r w:rsidR="004840D5" w:rsidRPr="009827FD">
        <w:rPr>
          <w:b/>
        </w:rPr>
        <w:t>Reintegracji</w:t>
      </w:r>
      <w:r w:rsidRPr="009827FD">
        <w:rPr>
          <w:b/>
        </w:rPr>
        <w:t xml:space="preserve"> (</w:t>
      </w:r>
      <w:r w:rsidR="008105D0" w:rsidRPr="009827FD">
        <w:rPr>
          <w:b/>
        </w:rPr>
        <w:t>IŚR</w:t>
      </w:r>
      <w:r w:rsidRPr="009827FD">
        <w:rPr>
          <w:b/>
        </w:rPr>
        <w:t>)</w:t>
      </w:r>
      <w:r>
        <w:t xml:space="preserve"> – </w:t>
      </w:r>
      <w:r w:rsidR="006663C8">
        <w:t xml:space="preserve">pierwsze, </w:t>
      </w:r>
      <w:r w:rsidR="008105D0">
        <w:t>indywidulane</w:t>
      </w:r>
      <w:r w:rsidR="00A13B60">
        <w:t>, obligatoryjne</w:t>
      </w:r>
      <w:r w:rsidR="008105D0">
        <w:t xml:space="preserve"> wsparcie dla wszystkich uczestników projektu z </w:t>
      </w:r>
      <w:r w:rsidR="004840D5">
        <w:t>uwzględnieniem</w:t>
      </w:r>
      <w:r w:rsidR="008105D0">
        <w:t xml:space="preserve"> diagnozy sytuacji problemowej, zasobów, potencjału, predyspozycji i potrzeb, w tym opracowanie bilansu społeczno – zawodowego, edukacyjnego i</w:t>
      </w:r>
      <w:r w:rsidR="00C717E9">
        <w:t> </w:t>
      </w:r>
      <w:r w:rsidR="008105D0">
        <w:t xml:space="preserve">zdrowotnego. </w:t>
      </w:r>
    </w:p>
    <w:p w:rsidR="00793E8B" w:rsidRDefault="00793E8B" w:rsidP="00793E8B">
      <w:pPr>
        <w:pStyle w:val="Akapitzlist"/>
        <w:ind w:left="1069"/>
        <w:jc w:val="both"/>
      </w:pPr>
      <w:bookmarkStart w:id="3" w:name="_Hlk162261082"/>
      <w:r>
        <w:t xml:space="preserve">Zasady </w:t>
      </w:r>
      <w:r w:rsidR="006663C8">
        <w:t>realizacji</w:t>
      </w:r>
      <w:r>
        <w:t xml:space="preserve"> IŚR:</w:t>
      </w:r>
    </w:p>
    <w:p w:rsidR="00793E8B" w:rsidRDefault="00A13B60" w:rsidP="00946D23">
      <w:pPr>
        <w:pStyle w:val="Akapitzlist"/>
        <w:numPr>
          <w:ilvl w:val="0"/>
          <w:numId w:val="25"/>
        </w:numPr>
        <w:jc w:val="both"/>
      </w:pPr>
      <w:r>
        <w:t xml:space="preserve">IŚR będzie zawierał cele, plan działania, formy wsparcia, sposób i czas ich realizacji. </w:t>
      </w:r>
    </w:p>
    <w:p w:rsidR="00793E8B" w:rsidRDefault="00A13B60" w:rsidP="00946D23">
      <w:pPr>
        <w:pStyle w:val="Akapitzlist"/>
        <w:numPr>
          <w:ilvl w:val="0"/>
          <w:numId w:val="25"/>
        </w:numPr>
        <w:jc w:val="both"/>
      </w:pPr>
      <w:r>
        <w:t>Dobór form wsparcia będzie uwzględniał ewentualny rodzaj i stopień niepełnosprawności.</w:t>
      </w:r>
      <w:r w:rsidRPr="00A13B60">
        <w:t xml:space="preserve"> </w:t>
      </w:r>
    </w:p>
    <w:p w:rsidR="00793E8B" w:rsidRDefault="00A13B60" w:rsidP="00946D23">
      <w:pPr>
        <w:pStyle w:val="Akapitzlist"/>
        <w:numPr>
          <w:ilvl w:val="0"/>
          <w:numId w:val="25"/>
        </w:numPr>
        <w:jc w:val="both"/>
      </w:pPr>
      <w:r>
        <w:t>O wyborze form wsparcia dla poszczególnych uczestników decydują doradca zawodowy oraz psycholog na etapie bilansu. Dobór form wsparcia będzie uwzględniał posiadane przez Uczestnika kompetencje, wyniki testu osobowości zawodowych, rodzaj zainteresowań i preferencji zawodowych, poziom i rodzaj kwalifikacji/kompetencji zawodowych, motywację do rozwoju zawodowego/osobistego, ewentualny rodzaj i stopień niepełnosprawności oraz aktualne zapotrzebowanie lokalnego i regionalnego rynku pracy.</w:t>
      </w:r>
      <w:r w:rsidR="00793E8B">
        <w:t xml:space="preserve"> </w:t>
      </w:r>
    </w:p>
    <w:p w:rsidR="00FC2797" w:rsidRDefault="00793E8B" w:rsidP="00946D23">
      <w:pPr>
        <w:pStyle w:val="Akapitzlist"/>
        <w:numPr>
          <w:ilvl w:val="0"/>
          <w:numId w:val="25"/>
        </w:numPr>
        <w:jc w:val="both"/>
      </w:pPr>
      <w:r>
        <w:t>W celu realizacji IŚR z każdym uczestnikiem zostanie podpisan</w:t>
      </w:r>
      <w:r w:rsidR="00A00E65">
        <w:t>a</w:t>
      </w:r>
      <w:r>
        <w:t xml:space="preserve"> </w:t>
      </w:r>
      <w:r w:rsidR="00A00E65" w:rsidRPr="00C86282">
        <w:rPr>
          <w:b/>
        </w:rPr>
        <w:t>umowa o udzielenie wsparcia w</w:t>
      </w:r>
      <w:r w:rsidR="006C0D4F" w:rsidRPr="00C86282">
        <w:rPr>
          <w:b/>
        </w:rPr>
        <w:t> </w:t>
      </w:r>
      <w:r w:rsidR="00A00E65" w:rsidRPr="00C86282">
        <w:rPr>
          <w:b/>
        </w:rPr>
        <w:t>projekcie</w:t>
      </w:r>
      <w:r>
        <w:t xml:space="preserve">, o charakterze równoważnym do kontraktu socjalnego, uwzględniający założenia bilansu. </w:t>
      </w:r>
    </w:p>
    <w:bookmarkEnd w:id="3"/>
    <w:p w:rsidR="00013137" w:rsidRDefault="00013137" w:rsidP="00013137">
      <w:pPr>
        <w:pStyle w:val="Akapitzlist"/>
        <w:ind w:left="1069"/>
        <w:jc w:val="both"/>
      </w:pPr>
    </w:p>
    <w:p w:rsidR="00013137" w:rsidRDefault="008105D0" w:rsidP="00946D23">
      <w:pPr>
        <w:pStyle w:val="Akapitzlist"/>
        <w:numPr>
          <w:ilvl w:val="0"/>
          <w:numId w:val="18"/>
        </w:numPr>
        <w:jc w:val="both"/>
      </w:pPr>
      <w:r w:rsidRPr="009827FD">
        <w:rPr>
          <w:b/>
        </w:rPr>
        <w:t>Sporządzenie Indywidulanego Planu Działania (IPD)</w:t>
      </w:r>
      <w:r>
        <w:t xml:space="preserve"> – </w:t>
      </w:r>
      <w:r w:rsidR="005C1230">
        <w:t xml:space="preserve">indywidualne </w:t>
      </w:r>
      <w:r>
        <w:t>wsparcie dla osób biernych zawodowo, uwzględniające anali</w:t>
      </w:r>
      <w:r w:rsidR="00125F3A">
        <w:t>zę</w:t>
      </w:r>
      <w:r>
        <w:t xml:space="preserve"> potrzeb, uwarunkowań zdrowotnych i społecznych, diagnozę przyczyn pozostawania bez pracy</w:t>
      </w:r>
      <w:r w:rsidR="00125F3A">
        <w:t>.</w:t>
      </w:r>
    </w:p>
    <w:p w:rsidR="00A00E65" w:rsidRDefault="00A00E65" w:rsidP="00A00E65">
      <w:pPr>
        <w:pStyle w:val="Akapitzlist"/>
        <w:ind w:left="1069"/>
        <w:jc w:val="both"/>
      </w:pPr>
      <w:r>
        <w:t>Zasady realizacji IPD:</w:t>
      </w:r>
    </w:p>
    <w:p w:rsidR="00A00E65" w:rsidRDefault="00A00E65" w:rsidP="00946D23">
      <w:pPr>
        <w:pStyle w:val="Akapitzlist"/>
        <w:numPr>
          <w:ilvl w:val="0"/>
          <w:numId w:val="25"/>
        </w:numPr>
        <w:jc w:val="both"/>
      </w:pPr>
      <w:r>
        <w:t>IPD będzie zawierał wskazanie predyspozycji zawodowych oraz kierunek rozwoju</w:t>
      </w:r>
      <w:r w:rsidR="002E1A1B">
        <w:t xml:space="preserve">, z uwzględnieniem </w:t>
      </w:r>
      <w:r>
        <w:t>ewentualn</w:t>
      </w:r>
      <w:r w:rsidR="002E1A1B">
        <w:t>ego</w:t>
      </w:r>
      <w:r>
        <w:t xml:space="preserve"> rodzaj</w:t>
      </w:r>
      <w:r w:rsidR="002E1A1B">
        <w:t>u</w:t>
      </w:r>
      <w:r>
        <w:t xml:space="preserve"> i stop</w:t>
      </w:r>
      <w:r w:rsidR="002E1A1B">
        <w:t>nia</w:t>
      </w:r>
      <w:r>
        <w:t xml:space="preserve"> niepełnosprawności.</w:t>
      </w:r>
      <w:r w:rsidRPr="00A13B60">
        <w:t xml:space="preserve"> </w:t>
      </w:r>
    </w:p>
    <w:p w:rsidR="00A00E65" w:rsidRDefault="0082203A" w:rsidP="00946D23">
      <w:pPr>
        <w:pStyle w:val="Akapitzlist"/>
        <w:numPr>
          <w:ilvl w:val="0"/>
          <w:numId w:val="25"/>
        </w:numPr>
        <w:jc w:val="both"/>
      </w:pPr>
      <w:r>
        <w:t>IPD sp</w:t>
      </w:r>
      <w:r w:rsidR="004840D5">
        <w:t>orządzi</w:t>
      </w:r>
      <w:r>
        <w:t xml:space="preserve"> doradca zawodowy. </w:t>
      </w:r>
    </w:p>
    <w:p w:rsidR="00013137" w:rsidRPr="0050143D" w:rsidRDefault="00550124" w:rsidP="00550124">
      <w:pPr>
        <w:pStyle w:val="Akapitzlist"/>
        <w:numPr>
          <w:ilvl w:val="0"/>
          <w:numId w:val="25"/>
        </w:numPr>
        <w:jc w:val="both"/>
      </w:pPr>
      <w:r w:rsidRPr="0050143D">
        <w:lastRenderedPageBreak/>
        <w:t>IPD będzie załącznikiem do IŚR, te dwa dokumenty będą ze sobą k</w:t>
      </w:r>
      <w:r w:rsidR="004545FD" w:rsidRPr="0050143D">
        <w:t>o</w:t>
      </w:r>
      <w:r w:rsidRPr="0050143D">
        <w:t xml:space="preserve">respondowały. </w:t>
      </w:r>
    </w:p>
    <w:p w:rsidR="00550124" w:rsidRPr="00550124" w:rsidRDefault="00550124" w:rsidP="00550124">
      <w:pPr>
        <w:pStyle w:val="Akapitzlist"/>
        <w:ind w:left="1429"/>
        <w:jc w:val="both"/>
        <w:rPr>
          <w:highlight w:val="yellow"/>
        </w:rPr>
      </w:pPr>
    </w:p>
    <w:p w:rsidR="00DB35FB" w:rsidRDefault="00861B69" w:rsidP="00132002">
      <w:pPr>
        <w:pStyle w:val="Akapitzlist"/>
        <w:numPr>
          <w:ilvl w:val="0"/>
          <w:numId w:val="18"/>
        </w:numPr>
        <w:jc w:val="both"/>
      </w:pPr>
      <w:r w:rsidRPr="009827FD">
        <w:rPr>
          <w:b/>
        </w:rPr>
        <w:t xml:space="preserve">Udział w ocenie </w:t>
      </w:r>
      <w:bookmarkStart w:id="4" w:name="_Hlk162258745"/>
      <w:r w:rsidRPr="009827FD">
        <w:rPr>
          <w:b/>
        </w:rPr>
        <w:t xml:space="preserve">umiejętności cyfrowych </w:t>
      </w:r>
      <w:bookmarkEnd w:id="4"/>
      <w:r w:rsidRPr="009827FD">
        <w:rPr>
          <w:b/>
        </w:rPr>
        <w:t>z wykorzystaniem „Europejskiego narzędzia do oceny poziomu kompetencji cyfrowych”</w:t>
      </w:r>
      <w:r w:rsidR="008D5956">
        <w:t xml:space="preserve"> </w:t>
      </w:r>
      <w:r>
        <w:t xml:space="preserve">– wsparcie skierowane obligatoryjnie do osób do 29 roku </w:t>
      </w:r>
      <w:r w:rsidR="009A7A98">
        <w:t>ż</w:t>
      </w:r>
      <w:r>
        <w:t xml:space="preserve">ycia oraz osób chętnych. </w:t>
      </w:r>
      <w:r w:rsidR="008D5956">
        <w:t>W razie potrzeby zapewnione zostanie uzupełnienie ww. kompetencji cyfrowych</w:t>
      </w:r>
      <w:r w:rsidR="00A51F11">
        <w:t>, w</w:t>
      </w:r>
      <w:r w:rsidR="00B747ED">
        <w:t> </w:t>
      </w:r>
      <w:r w:rsidR="00A51F11">
        <w:t>ramach aktywizacji edukacyjnej</w:t>
      </w:r>
      <w:r w:rsidR="008D5956">
        <w:t xml:space="preserve">. </w:t>
      </w:r>
    </w:p>
    <w:p w:rsidR="00DB35FB" w:rsidRDefault="00DB35FB" w:rsidP="00DB35FB">
      <w:pPr>
        <w:pStyle w:val="Akapitzlist"/>
        <w:ind w:left="1069"/>
        <w:jc w:val="both"/>
      </w:pPr>
    </w:p>
    <w:p w:rsidR="00132002" w:rsidRDefault="000344EE" w:rsidP="00132002">
      <w:pPr>
        <w:pStyle w:val="Akapitzlist"/>
        <w:numPr>
          <w:ilvl w:val="0"/>
          <w:numId w:val="18"/>
        </w:numPr>
        <w:jc w:val="both"/>
      </w:pPr>
      <w:r w:rsidRPr="009827FD">
        <w:rPr>
          <w:b/>
        </w:rPr>
        <w:t>Aktywizacja społeczna</w:t>
      </w:r>
      <w:r>
        <w:t xml:space="preserve"> – </w:t>
      </w:r>
      <w:bookmarkStart w:id="5" w:name="_Hlk162257628"/>
      <w:r>
        <w:t>indywidualn</w:t>
      </w:r>
      <w:r w:rsidR="000154D6">
        <w:t>e oraz grupowe</w:t>
      </w:r>
      <w:r>
        <w:t xml:space="preserve"> instrument</w:t>
      </w:r>
      <w:r w:rsidR="000154D6">
        <w:t>y</w:t>
      </w:r>
      <w:r>
        <w:t xml:space="preserve"> aktywizacji, </w:t>
      </w:r>
      <w:bookmarkStart w:id="6" w:name="_Hlk162257388"/>
      <w:r w:rsidR="000154D6">
        <w:t>z uwzględnieniem</w:t>
      </w:r>
      <w:r>
        <w:t xml:space="preserve"> wynik</w:t>
      </w:r>
      <w:r w:rsidR="000154D6">
        <w:t>ów</w:t>
      </w:r>
      <w:r>
        <w:t xml:space="preserve"> IŚR</w:t>
      </w:r>
      <w:bookmarkEnd w:id="6"/>
      <w:r>
        <w:t>, w ramach któr</w:t>
      </w:r>
      <w:r w:rsidR="000154D6">
        <w:t>ych</w:t>
      </w:r>
      <w:r>
        <w:t xml:space="preserve"> przewidziano</w:t>
      </w:r>
      <w:bookmarkEnd w:id="5"/>
      <w:r>
        <w:t>:</w:t>
      </w:r>
    </w:p>
    <w:p w:rsidR="000344EE" w:rsidRDefault="00132002" w:rsidP="009827FD">
      <w:pPr>
        <w:pStyle w:val="Akapitzlist"/>
        <w:numPr>
          <w:ilvl w:val="0"/>
          <w:numId w:val="26"/>
        </w:numPr>
        <w:jc w:val="both"/>
      </w:pPr>
      <w:r w:rsidRPr="009827FD">
        <w:rPr>
          <w:b/>
        </w:rPr>
        <w:t>Mentoring</w:t>
      </w:r>
      <w:r w:rsidR="009827FD">
        <w:t xml:space="preserve"> -  </w:t>
      </w:r>
      <w:r w:rsidR="000154D6">
        <w:t xml:space="preserve">indywidualny instrument aktywizacji społecznej, </w:t>
      </w:r>
      <w:r w:rsidR="009827FD">
        <w:t xml:space="preserve">będzie polegał na zbudowaniu partnerskiej relacji miedzy mentorem, a uczestnikiem projektu, wsparciu indywidulanym w zakresie podniesienia kompetencji życiowych polegającym na pomocy w samodzielnym życiu, pomocy w radzeniu sobie z problemami, wspieraniu w pokonywaniu codziennych trudności oraz motywowaniu do działania, wykonywania zadań. </w:t>
      </w:r>
    </w:p>
    <w:p w:rsidR="00132002" w:rsidRDefault="00132002" w:rsidP="009D5F2F">
      <w:pPr>
        <w:pStyle w:val="Akapitzlist"/>
        <w:numPr>
          <w:ilvl w:val="0"/>
          <w:numId w:val="19"/>
        </w:numPr>
        <w:jc w:val="both"/>
      </w:pPr>
      <w:r w:rsidRPr="009827FD">
        <w:rPr>
          <w:b/>
        </w:rPr>
        <w:t>Poradnictwo psychologiczne</w:t>
      </w:r>
      <w:r w:rsidR="009827FD">
        <w:t xml:space="preserve"> </w:t>
      </w:r>
      <w:r w:rsidR="00F93E98">
        <w:t>–</w:t>
      </w:r>
      <w:r w:rsidR="009827FD">
        <w:t xml:space="preserve"> </w:t>
      </w:r>
      <w:r w:rsidR="00F93E98">
        <w:t xml:space="preserve">będzie polegało na wsparciu uczestników projektu w zakresie m.in. doraźnych interwencji kryzysowych, psychoterapii oraz na innych formach terapii psychologicznej. </w:t>
      </w:r>
      <w:bookmarkStart w:id="7" w:name="_Hlk162266653"/>
      <w:r w:rsidR="009D5F2F">
        <w:t>Liczba godzin oraz zakres indywidualnego poradnictwa psychologicznego przypadająca na jednego uczestnika zostanie uzależniona od jego indywidualnych potrzeb</w:t>
      </w:r>
      <w:bookmarkEnd w:id="7"/>
      <w:r>
        <w:t>,</w:t>
      </w:r>
    </w:p>
    <w:p w:rsidR="000344EE" w:rsidRDefault="000344EE" w:rsidP="00946D23">
      <w:pPr>
        <w:pStyle w:val="Akapitzlist"/>
        <w:numPr>
          <w:ilvl w:val="0"/>
          <w:numId w:val="19"/>
        </w:numPr>
        <w:jc w:val="both"/>
      </w:pPr>
      <w:r w:rsidRPr="009827FD">
        <w:rPr>
          <w:b/>
        </w:rPr>
        <w:t>Poradnictwo prawne</w:t>
      </w:r>
      <w:r w:rsidR="00927194">
        <w:rPr>
          <w:b/>
        </w:rPr>
        <w:t xml:space="preserve"> </w:t>
      </w:r>
      <w:r w:rsidR="00704952">
        <w:t xml:space="preserve">- </w:t>
      </w:r>
      <w:bookmarkStart w:id="8" w:name="_Hlk162266706"/>
      <w:r w:rsidR="00704952">
        <w:t>będzie</w:t>
      </w:r>
      <w:r w:rsidR="009E00E2" w:rsidRPr="009E00E2">
        <w:t xml:space="preserve"> </w:t>
      </w:r>
      <w:r w:rsidR="009E00E2">
        <w:t xml:space="preserve">polegało na wsparciu uczestników projektu w zakresie m.in. </w:t>
      </w:r>
      <w:bookmarkEnd w:id="8"/>
      <w:r w:rsidR="009E00E2">
        <w:t>egzekucji komorniczych, długów, alimentów, spraw mieszkaniowych, urzędowych, z zakresu prawa pracy, prawa konsumenckiego i innych.</w:t>
      </w:r>
      <w:r w:rsidR="009E00E2" w:rsidRPr="009E00E2">
        <w:t xml:space="preserve"> </w:t>
      </w:r>
      <w:bookmarkStart w:id="9" w:name="_Hlk162266788"/>
      <w:r w:rsidR="009E00E2">
        <w:t>Liczba godzin oraz zakres indywidualnego poradnictwa prawnego przypadająca na jednego uczestnika zostanie uzależniona od jego indywidualnych potrzeb.</w:t>
      </w:r>
    </w:p>
    <w:bookmarkEnd w:id="9"/>
    <w:p w:rsidR="000344EE" w:rsidRDefault="000344EE" w:rsidP="00BD100A">
      <w:pPr>
        <w:pStyle w:val="Akapitzlist"/>
        <w:numPr>
          <w:ilvl w:val="0"/>
          <w:numId w:val="19"/>
        </w:numPr>
        <w:jc w:val="both"/>
      </w:pPr>
      <w:r w:rsidRPr="009827FD">
        <w:rPr>
          <w:b/>
        </w:rPr>
        <w:t xml:space="preserve">Poradnictwo </w:t>
      </w:r>
      <w:r w:rsidR="008D5956" w:rsidRPr="009827FD">
        <w:rPr>
          <w:b/>
        </w:rPr>
        <w:t>p</w:t>
      </w:r>
      <w:r w:rsidR="00123D33">
        <w:rPr>
          <w:b/>
        </w:rPr>
        <w:t xml:space="preserve">edagogiczne - </w:t>
      </w:r>
      <w:r w:rsidR="00123D33">
        <w:t>będzie</w:t>
      </w:r>
      <w:r w:rsidR="00123D33" w:rsidRPr="009E00E2">
        <w:t xml:space="preserve"> </w:t>
      </w:r>
      <w:r w:rsidR="00123D33">
        <w:t>polegało na wsparciu uczestników projektu w zakresie m.in.</w:t>
      </w:r>
      <w:r w:rsidR="00BD100A">
        <w:t xml:space="preserve"> umiejętności wychowawczych, rozwiązywania problemów, konfliktów w rodzinie, zwiększania zdolności do pełnienia roli społecznych w rodzinie. Liczba godzin oraz zakres indywidualnego poradnictwa pedagogicznego przypadająca na jednego uczestnika zostanie uzależniona od jego indywidualnych potrzeb.</w:t>
      </w:r>
    </w:p>
    <w:p w:rsidR="00D73EFB" w:rsidRDefault="00D73EFB" w:rsidP="00946D23">
      <w:pPr>
        <w:pStyle w:val="Akapitzlist"/>
        <w:numPr>
          <w:ilvl w:val="0"/>
          <w:numId w:val="19"/>
        </w:numPr>
        <w:jc w:val="both"/>
      </w:pPr>
      <w:r w:rsidRPr="009827FD">
        <w:rPr>
          <w:b/>
        </w:rPr>
        <w:t>Trening umiejętności społecznych</w:t>
      </w:r>
      <w:r w:rsidR="000154D6">
        <w:t xml:space="preserve"> - </w:t>
      </w:r>
      <w:r>
        <w:t xml:space="preserve"> </w:t>
      </w:r>
      <w:r w:rsidR="000154D6">
        <w:t xml:space="preserve">grupowy instrument aktywizacji społecznej, realizowany w ramach 5 dniowych szkoleń, gdzie osoby rozwiną swoje kompetencje w zakresie </w:t>
      </w:r>
      <w:r w:rsidR="00D16BC9">
        <w:t xml:space="preserve">emocji, </w:t>
      </w:r>
      <w:r w:rsidR="00B94815">
        <w:t>komunikacji</w:t>
      </w:r>
      <w:r w:rsidR="00D16BC9">
        <w:t xml:space="preserve">, wyznaczania granic, </w:t>
      </w:r>
      <w:r w:rsidR="00B94815">
        <w:t xml:space="preserve">umiejętności radzenia sobie w sytuacjach konfliktowych oraz poznają partnerski model rodziny. </w:t>
      </w:r>
      <w:bookmarkStart w:id="10" w:name="_Hlk162268586"/>
      <w:bookmarkStart w:id="11" w:name="_Hlk162267976"/>
      <w:r w:rsidR="00B94815">
        <w:t xml:space="preserve">W ramach realizacji tej aktywizacji uczestnik otrzyma zwrot kosztów dojazdu na szkolenia,  catering (przerwa kawowa) oraz materiały szkoleniowe. </w:t>
      </w:r>
      <w:bookmarkEnd w:id="10"/>
    </w:p>
    <w:bookmarkEnd w:id="11"/>
    <w:p w:rsidR="000344EE" w:rsidRDefault="000344EE" w:rsidP="000344EE">
      <w:pPr>
        <w:pStyle w:val="Akapitzlist"/>
        <w:ind w:left="1068"/>
        <w:jc w:val="both"/>
      </w:pPr>
    </w:p>
    <w:p w:rsidR="00D42D10" w:rsidRDefault="00D42D10" w:rsidP="00946D23">
      <w:pPr>
        <w:pStyle w:val="Akapitzlist"/>
        <w:numPr>
          <w:ilvl w:val="0"/>
          <w:numId w:val="18"/>
        </w:numPr>
        <w:jc w:val="both"/>
      </w:pPr>
      <w:r w:rsidRPr="00B747ED">
        <w:rPr>
          <w:b/>
        </w:rPr>
        <w:t>Aktywizacji zawodowa</w:t>
      </w:r>
      <w:r>
        <w:t xml:space="preserve"> - indywidualny instrument aktywizacji, uwzględniający wyniki IŚR oraz IPD, w ramach którego przewidziano:</w:t>
      </w:r>
    </w:p>
    <w:p w:rsidR="00D42D10" w:rsidRDefault="00D73EFB" w:rsidP="001D28EA">
      <w:pPr>
        <w:pStyle w:val="Akapitzlist"/>
        <w:numPr>
          <w:ilvl w:val="0"/>
          <w:numId w:val="19"/>
        </w:numPr>
        <w:jc w:val="both"/>
      </w:pPr>
      <w:r w:rsidRPr="00B747ED">
        <w:rPr>
          <w:b/>
        </w:rPr>
        <w:t>Pośrednictwo pracy</w:t>
      </w:r>
      <w:r w:rsidR="00B747ED">
        <w:t xml:space="preserve"> – </w:t>
      </w:r>
      <w:bookmarkStart w:id="12" w:name="_Hlk162268015"/>
      <w:r w:rsidR="00B747ED">
        <w:t xml:space="preserve">będzie polegało na pomocy </w:t>
      </w:r>
      <w:bookmarkEnd w:id="12"/>
      <w:r w:rsidR="00B747ED">
        <w:t xml:space="preserve">w znalezieniu odpowiedniego zatrudnienia, w szczególności na pomocy w opracowaniu dokumentów aplikacyjnych pod kątem konkretnej oferty, </w:t>
      </w:r>
      <w:r w:rsidR="001D28EA">
        <w:lastRenderedPageBreak/>
        <w:t xml:space="preserve">zaproponowaniu konkretnych ofert pracy (minimum 3) zgodnych z kwalifikacjami oraz oczekiwaniami uczestnika projektu. Dodatkowo w przypadku osób do 29 roku życia w ciągu pierwszych 4 miesięcy od przystąpienia do projektu przedstawiona zostanie oferta zatrudnienia, dalszego kształcenia, przyuczenia do zawodu lub stażu.  </w:t>
      </w:r>
      <w:bookmarkStart w:id="13" w:name="_Hlk162268166"/>
      <w:r w:rsidR="001D28EA">
        <w:t xml:space="preserve">W ramach realizacji tej aktywizacji uczestnik otrzyma zwrot kosztów dojazdu do pośrednika pracy. </w:t>
      </w:r>
    </w:p>
    <w:bookmarkEnd w:id="13"/>
    <w:p w:rsidR="00D42D10" w:rsidRDefault="00D42D10" w:rsidP="001D28EA">
      <w:pPr>
        <w:pStyle w:val="Akapitzlist"/>
        <w:numPr>
          <w:ilvl w:val="0"/>
          <w:numId w:val="19"/>
        </w:numPr>
        <w:jc w:val="both"/>
      </w:pPr>
      <w:r w:rsidRPr="001D28EA">
        <w:rPr>
          <w:b/>
        </w:rPr>
        <w:t>Poradnictwo zawodowe</w:t>
      </w:r>
      <w:r w:rsidR="001D28EA">
        <w:t xml:space="preserve"> - będzie polegało na pomocy w wyborze odpowiedniego zwodu lub miejsca pracy oraz planowaniu rozwoju i kariery zawodowej, a także przygotowaniu do lepszego radzenia sobie w poszukiwaniu i podejmowaniu zatrudnienia.</w:t>
      </w:r>
      <w:r w:rsidR="001D28EA" w:rsidRPr="001D28EA">
        <w:t xml:space="preserve"> </w:t>
      </w:r>
      <w:r w:rsidR="001D28EA">
        <w:t xml:space="preserve">W ramach realizacji tej aktywizacji uczestnik otrzyma zwrot kosztów dojazdu doradcy zawodowego. </w:t>
      </w:r>
    </w:p>
    <w:p w:rsidR="00C56A47" w:rsidRDefault="00D42D10" w:rsidP="008A214F">
      <w:pPr>
        <w:pStyle w:val="Akapitzlist"/>
        <w:numPr>
          <w:ilvl w:val="0"/>
          <w:numId w:val="19"/>
        </w:numPr>
        <w:jc w:val="both"/>
      </w:pPr>
      <w:r w:rsidRPr="00280513">
        <w:rPr>
          <w:b/>
        </w:rPr>
        <w:t>Szkolenia i kursy zawodowe</w:t>
      </w:r>
      <w:r w:rsidR="005A4ACF">
        <w:t xml:space="preserve"> </w:t>
      </w:r>
      <w:r w:rsidR="00280513">
        <w:t>–</w:t>
      </w:r>
      <w:r w:rsidR="00C56A47">
        <w:t xml:space="preserve"> </w:t>
      </w:r>
      <w:bookmarkStart w:id="14" w:name="_Hlk162269853"/>
      <w:r w:rsidR="00C56A47">
        <w:t>wsparci</w:t>
      </w:r>
      <w:r w:rsidR="0060501F">
        <w:t>e</w:t>
      </w:r>
      <w:r w:rsidR="00C56A47">
        <w:t xml:space="preserve"> szkoleniowe</w:t>
      </w:r>
      <w:r w:rsidR="00280513">
        <w:t xml:space="preserve"> będzie wynikiem IŚR, IPD oraz poradnictwa zawodowego</w:t>
      </w:r>
      <w:bookmarkEnd w:id="14"/>
      <w:r w:rsidR="00280513">
        <w:t>. Zgodnie z zasadą równego dostępu oraz indywidualizacj</w:t>
      </w:r>
      <w:r w:rsidR="00CD3DCC">
        <w:t>ą</w:t>
      </w:r>
      <w:r w:rsidR="00280513">
        <w:t xml:space="preserve"> wsparcia</w:t>
      </w:r>
      <w:r w:rsidR="00C56A47">
        <w:t xml:space="preserve"> rodzaj / charakter </w:t>
      </w:r>
      <w:r w:rsidR="00C56A47" w:rsidRPr="0050143D">
        <w:t xml:space="preserve">i tematyka kursów / szkoleń ma charakter otwarty, będzie dobierana pod konkretnego uczestnika. </w:t>
      </w:r>
      <w:r w:rsidR="008A214F" w:rsidRPr="0050143D">
        <w:t xml:space="preserve">Uczestnik projektu może wziąć udział w więcej niż jednym szkoleniu/kursie pod warunkiem wskazania w IŚR / IPD oraz dostępnych środków w budżecie projektu. </w:t>
      </w:r>
      <w:bookmarkStart w:id="15" w:name="_Hlk162270521"/>
      <w:r w:rsidR="00C56A47" w:rsidRPr="0050143D">
        <w:t>W</w:t>
      </w:r>
      <w:r w:rsidR="00C56A47">
        <w:t> ramach realizacji tej aktywizacji uczestnik otrzyma:</w:t>
      </w:r>
    </w:p>
    <w:p w:rsidR="00C56A47" w:rsidRDefault="00C56A47" w:rsidP="00C56A47">
      <w:pPr>
        <w:pStyle w:val="Akapitzlist"/>
        <w:numPr>
          <w:ilvl w:val="0"/>
          <w:numId w:val="27"/>
        </w:numPr>
        <w:jc w:val="both"/>
      </w:pPr>
      <w:r>
        <w:t xml:space="preserve">zwrot kosztów dojazdu na szkolenia / kursy,  </w:t>
      </w:r>
    </w:p>
    <w:p w:rsidR="00C56A47" w:rsidRDefault="00C56A47" w:rsidP="00C56A47">
      <w:pPr>
        <w:pStyle w:val="Akapitzlist"/>
        <w:numPr>
          <w:ilvl w:val="0"/>
          <w:numId w:val="27"/>
        </w:numPr>
        <w:jc w:val="both"/>
      </w:pPr>
      <w:r>
        <w:t>catering (przerwa kawowa),</w:t>
      </w:r>
    </w:p>
    <w:p w:rsidR="00D42D10" w:rsidRDefault="00C56A47" w:rsidP="00C56A47">
      <w:pPr>
        <w:pStyle w:val="Akapitzlist"/>
        <w:numPr>
          <w:ilvl w:val="0"/>
          <w:numId w:val="27"/>
        </w:numPr>
        <w:jc w:val="both"/>
      </w:pPr>
      <w:r>
        <w:t>materiały szkoleniowe,</w:t>
      </w:r>
    </w:p>
    <w:p w:rsidR="00C56A47" w:rsidRDefault="00C56A47" w:rsidP="00C56A47">
      <w:pPr>
        <w:pStyle w:val="Akapitzlist"/>
        <w:numPr>
          <w:ilvl w:val="0"/>
          <w:numId w:val="27"/>
        </w:numPr>
        <w:jc w:val="both"/>
      </w:pPr>
      <w:r>
        <w:t>zwrot kosztów badań lekarskich (ogólnych i specjalistycznych, książeczka do celów sanitarno-epidemiologicznych),</w:t>
      </w:r>
    </w:p>
    <w:p w:rsidR="00C56A47" w:rsidRDefault="00775604" w:rsidP="00C56A47">
      <w:pPr>
        <w:pStyle w:val="Akapitzlist"/>
        <w:numPr>
          <w:ilvl w:val="0"/>
          <w:numId w:val="27"/>
        </w:numPr>
        <w:jc w:val="both"/>
      </w:pPr>
      <w:r>
        <w:t>z</w:t>
      </w:r>
      <w:r w:rsidR="00C56A47">
        <w:t>wrot kosztów opieki nad dzieckiem lub dziećmi do lat 7 oraz osobą/osobami zależnymi</w:t>
      </w:r>
      <w:r w:rsidR="00F21994" w:rsidRPr="00F21994">
        <w:t xml:space="preserve"> </w:t>
      </w:r>
      <w:r w:rsidR="00F21994">
        <w:t>do wyczerpania puli środków przewidzianych w budżecie projektu</w:t>
      </w:r>
      <w:r w:rsidR="00C56A47">
        <w:t>,</w:t>
      </w:r>
    </w:p>
    <w:p w:rsidR="00282086" w:rsidRPr="0050143D" w:rsidRDefault="00282086" w:rsidP="00C56A47">
      <w:pPr>
        <w:pStyle w:val="Akapitzlist"/>
        <w:numPr>
          <w:ilvl w:val="0"/>
          <w:numId w:val="27"/>
        </w:numPr>
        <w:jc w:val="both"/>
      </w:pPr>
      <w:r w:rsidRPr="0050143D">
        <w:t>ubezpieczenie NNW,</w:t>
      </w:r>
    </w:p>
    <w:p w:rsidR="007670B2" w:rsidRDefault="00A55189" w:rsidP="0084697A">
      <w:pPr>
        <w:pStyle w:val="Akapitzlist"/>
        <w:numPr>
          <w:ilvl w:val="0"/>
          <w:numId w:val="27"/>
        </w:numPr>
        <w:jc w:val="both"/>
      </w:pPr>
      <w:r>
        <w:t xml:space="preserve">stypendium szkoleniowe </w:t>
      </w:r>
      <w:r w:rsidR="007670B2">
        <w:t xml:space="preserve">w wysokości nie większej niż 120% zasiłku, o którym mowa w art. 72 ust. 1 pkt. 1 </w:t>
      </w:r>
      <w:r w:rsidR="001D3BF4">
        <w:t>U</w:t>
      </w:r>
      <w:r w:rsidR="007670B2">
        <w:t>stawy o promocji zatrudnienia i instytucjach rynku pracy, pod warunkiem, że liczba godzin szkolenia lub kursu wynosi nie mniej niż 150 godzin miesięcznie – w</w:t>
      </w:r>
      <w:r w:rsidR="00B12082">
        <w:t> </w:t>
      </w:r>
      <w:r w:rsidR="007670B2">
        <w:t>przypadku niższego miesięcznego wymiaru godzin, wysokość stypendium ustala się proporcjonalnie do liczby godzin szkolenia w których Uczestnik projektu b</w:t>
      </w:r>
      <w:r w:rsidR="001D3BF4">
        <w:t>rał</w:t>
      </w:r>
      <w:r w:rsidR="007670B2">
        <w:t xml:space="preserve"> udział, jednak nie mniej niż 20% zasiłku, o którym mowa wyżej. </w:t>
      </w:r>
      <w:r w:rsidR="001D3BF4">
        <w:t>Osoby pobierające stypendium podlegają obowiązkowo ubezpieczeniom społecznym oraz</w:t>
      </w:r>
      <w:r w:rsidR="0084697A">
        <w:t xml:space="preserve"> </w:t>
      </w:r>
      <w:r w:rsidR="001D3BF4">
        <w:t>ubezpieczeniu zdrowotnemu, jeżeli nie mają innych tytułów rodzących obowiązek</w:t>
      </w:r>
      <w:r w:rsidR="0084697A">
        <w:t xml:space="preserve"> </w:t>
      </w:r>
      <w:r w:rsidR="001D3BF4">
        <w:t>ubezpieczeń społecznych zgodnie z ustawą o</w:t>
      </w:r>
      <w:r w:rsidR="0084697A">
        <w:t> </w:t>
      </w:r>
      <w:r w:rsidR="001D3BF4">
        <w:t>systemie ubezpieczeń społecznych</w:t>
      </w:r>
      <w:r w:rsidR="00DB2415">
        <w:t>.</w:t>
      </w:r>
    </w:p>
    <w:bookmarkEnd w:id="15"/>
    <w:p w:rsidR="00D42D10" w:rsidRDefault="00D42D10" w:rsidP="00AB148C">
      <w:pPr>
        <w:pStyle w:val="Akapitzlist"/>
        <w:numPr>
          <w:ilvl w:val="0"/>
          <w:numId w:val="19"/>
        </w:numPr>
        <w:jc w:val="both"/>
      </w:pPr>
      <w:r w:rsidRPr="002533DD">
        <w:rPr>
          <w:b/>
        </w:rPr>
        <w:t>Staże zawodowe</w:t>
      </w:r>
      <w:r w:rsidR="002533DD">
        <w:t xml:space="preserve"> - wsparci</w:t>
      </w:r>
      <w:r w:rsidR="0060501F">
        <w:t>e</w:t>
      </w:r>
      <w:r w:rsidR="002533DD">
        <w:t xml:space="preserve"> będzie wynikiem IŚR, IPD oraz poradnictwa zawodowego</w:t>
      </w:r>
      <w:r>
        <w:t xml:space="preserve">. </w:t>
      </w:r>
      <w:r w:rsidR="00F07DBB">
        <w:t>Celem stażu będzie zapoznanie uczestnika projektu ze środowiskiem pracy, zwiększenie umiejętności praktycznych, zastosowanie w praktyce umiejętności nabytych podczas szkoleń.</w:t>
      </w:r>
      <w:r w:rsidR="00ED7BE9" w:rsidRPr="00ED7BE9">
        <w:t xml:space="preserve"> Okres trwania stażu założono </w:t>
      </w:r>
      <w:r w:rsidR="00AB148C">
        <w:t>na 4</w:t>
      </w:r>
      <w:r w:rsidR="00ED7BE9" w:rsidRPr="00ED7BE9">
        <w:t>m-c</w:t>
      </w:r>
      <w:r w:rsidR="00AB148C">
        <w:t xml:space="preserve">e na </w:t>
      </w:r>
      <w:r w:rsidR="00ED7BE9" w:rsidRPr="00ED7BE9">
        <w:t>osobę</w:t>
      </w:r>
      <w:r w:rsidR="00AB148C">
        <w:t xml:space="preserve">. Staże będą realizowane na podstawie umowy trójstronnej zawartej </w:t>
      </w:r>
      <w:r w:rsidR="00AB148C">
        <w:lastRenderedPageBreak/>
        <w:t xml:space="preserve">między Realizatorem projektu, uczestnikiem projektu oraz Pracodawcą, według programu stażu stanowiącego załącznik do umowy o organizację stażu. </w:t>
      </w:r>
    </w:p>
    <w:p w:rsidR="007D231C" w:rsidRDefault="007D231C" w:rsidP="007D231C">
      <w:pPr>
        <w:pStyle w:val="Akapitzlist"/>
        <w:ind w:left="1428"/>
        <w:jc w:val="both"/>
      </w:pPr>
      <w:r>
        <w:t>W ramach realizacji tej aktywizacji uczestnik otrzyma:</w:t>
      </w:r>
    </w:p>
    <w:p w:rsidR="007D231C" w:rsidRDefault="007D231C" w:rsidP="007D231C">
      <w:pPr>
        <w:pStyle w:val="Akapitzlist"/>
        <w:numPr>
          <w:ilvl w:val="0"/>
          <w:numId w:val="27"/>
        </w:numPr>
        <w:jc w:val="both"/>
      </w:pPr>
      <w:r>
        <w:t>zwrot kosztów dojazdu na s</w:t>
      </w:r>
      <w:r w:rsidR="00272AC1">
        <w:t>taż</w:t>
      </w:r>
      <w:r>
        <w:t xml:space="preserve">,  </w:t>
      </w:r>
    </w:p>
    <w:p w:rsidR="007D231C" w:rsidRDefault="007D231C" w:rsidP="007D231C">
      <w:pPr>
        <w:pStyle w:val="Akapitzlist"/>
        <w:numPr>
          <w:ilvl w:val="0"/>
          <w:numId w:val="27"/>
        </w:numPr>
        <w:jc w:val="both"/>
      </w:pPr>
      <w:r>
        <w:t>zwrot kosztów badań lekarskich (ogólnych i specjalistycznych, książeczka do celów sanitarno-epidemiologicznych),</w:t>
      </w:r>
    </w:p>
    <w:p w:rsidR="007D231C" w:rsidRDefault="007D231C" w:rsidP="007D231C">
      <w:pPr>
        <w:pStyle w:val="Akapitzlist"/>
        <w:numPr>
          <w:ilvl w:val="0"/>
          <w:numId w:val="27"/>
        </w:numPr>
        <w:jc w:val="both"/>
      </w:pPr>
      <w:r>
        <w:t>zwrot kosztów opieki nad dzieckiem lub dziećmi do lat 7 oraz osobą/osobami zależnymi</w:t>
      </w:r>
      <w:r w:rsidR="00272AC1">
        <w:t xml:space="preserve"> do wyczerpania puli środków przewidzianych w budżecie projektu</w:t>
      </w:r>
      <w:r>
        <w:t>,</w:t>
      </w:r>
    </w:p>
    <w:p w:rsidR="007D231C" w:rsidRDefault="007D231C" w:rsidP="00ED4A74">
      <w:pPr>
        <w:pStyle w:val="Akapitzlist"/>
        <w:numPr>
          <w:ilvl w:val="0"/>
          <w:numId w:val="27"/>
        </w:numPr>
        <w:jc w:val="both"/>
      </w:pPr>
      <w:r>
        <w:t>stypendium s</w:t>
      </w:r>
      <w:r w:rsidR="00272AC1">
        <w:t>tażowe</w:t>
      </w:r>
      <w:r>
        <w:t xml:space="preserve"> w wysokości 120% zasiłku, o którym mowa w art. 72 ust. 1 pkt. 1 Ustawy o promocji zatrudnienia i instytucjach rynku pracy. Osoby pobierające stypendium podlegają obowiązkowo ubezpieczeniom społecznym oraz ubezpieczeniu zdrowotnemu, jeżeli nie mają innych tytułów rodzących obowiązek ubezpieczeń społecznych zgodnie z</w:t>
      </w:r>
      <w:r w:rsidR="00272AC1">
        <w:t> </w:t>
      </w:r>
      <w:r>
        <w:t>ustawą o systemie ubezpieczeń społecznych.</w:t>
      </w:r>
      <w:r w:rsidR="00272AC1" w:rsidRPr="00272AC1">
        <w:t xml:space="preserve"> </w:t>
      </w:r>
      <w:r w:rsidR="00272AC1">
        <w:t xml:space="preserve">Stypendium nie przysługuje za czas nieobecności na stażu. Wyjątek stanowi nieobecność z powodu choroby udokumentowana stosownym zaświadczeniem lekarskim (druk ZUS ZLA). </w:t>
      </w:r>
    </w:p>
    <w:p w:rsidR="00D42D10" w:rsidRDefault="00D42D10" w:rsidP="00D42D10">
      <w:pPr>
        <w:pStyle w:val="Akapitzlist"/>
      </w:pPr>
    </w:p>
    <w:p w:rsidR="00D42D10" w:rsidRDefault="00A72830" w:rsidP="00946D23">
      <w:pPr>
        <w:pStyle w:val="Akapitzlist"/>
        <w:numPr>
          <w:ilvl w:val="0"/>
          <w:numId w:val="18"/>
        </w:numPr>
        <w:jc w:val="both"/>
      </w:pPr>
      <w:r w:rsidRPr="00ED4A74">
        <w:rPr>
          <w:b/>
        </w:rPr>
        <w:t>Aktywizacja edukacyjna</w:t>
      </w:r>
      <w:r>
        <w:t xml:space="preserve"> - </w:t>
      </w:r>
      <w:r w:rsidR="00E25F93">
        <w:t>indywidualny instrument aktywizacji, uwzględniający wyniki IŚR oraz IPD, ukierunkowany na poszerzanie wiedzy i umiejętności podnoszących kompetencje ogólne</w:t>
      </w:r>
      <w:bookmarkStart w:id="16" w:name="_Hlk162271250"/>
      <w:r w:rsidR="00E25F93">
        <w:t xml:space="preserve">. </w:t>
      </w:r>
      <w:r w:rsidR="00E82E42">
        <w:t xml:space="preserve"> Zgodnie z zasadą indywidualizacji wsparcia </w:t>
      </w:r>
      <w:bookmarkEnd w:id="16"/>
      <w:r w:rsidR="00E82E42">
        <w:t>rodzaj i tematyka szkoleń ma charakter otwarty i będzie dobierana pod konkretnego uczestnika projektu</w:t>
      </w:r>
      <w:r w:rsidR="00C63C2C">
        <w:t xml:space="preserve">, z uwzględnieniem ewentualnego rodzaju i stopnia niepełnosprawności. </w:t>
      </w:r>
      <w:bookmarkStart w:id="17" w:name="_Hlk162271393"/>
      <w:r w:rsidR="00C63C2C">
        <w:t>W ramach realizacji tej aktywizacji uczestnik otrzyma zwrot kosztów dojazdu na szkolenia oraz materiały szkoleniowe.</w:t>
      </w:r>
    </w:p>
    <w:bookmarkEnd w:id="17"/>
    <w:p w:rsidR="00E25F93" w:rsidRDefault="00E25F93" w:rsidP="00E25F93">
      <w:pPr>
        <w:pStyle w:val="Akapitzlist"/>
        <w:ind w:left="1069"/>
        <w:jc w:val="both"/>
      </w:pPr>
    </w:p>
    <w:p w:rsidR="00E25F93" w:rsidRDefault="00E25F93" w:rsidP="002966E6">
      <w:pPr>
        <w:pStyle w:val="Akapitzlist"/>
        <w:numPr>
          <w:ilvl w:val="0"/>
          <w:numId w:val="18"/>
        </w:numPr>
        <w:jc w:val="both"/>
      </w:pPr>
      <w:r w:rsidRPr="00ED4A74">
        <w:rPr>
          <w:b/>
        </w:rPr>
        <w:t>Aktywizacja zdrowo</w:t>
      </w:r>
      <w:r w:rsidR="00293B7D" w:rsidRPr="00ED4A74">
        <w:rPr>
          <w:b/>
        </w:rPr>
        <w:t>tn</w:t>
      </w:r>
      <w:r w:rsidR="00FA38BA" w:rsidRPr="00ED4A74">
        <w:rPr>
          <w:b/>
        </w:rPr>
        <w:t>a</w:t>
      </w:r>
      <w:r w:rsidR="00293B7D">
        <w:t xml:space="preserve"> - </w:t>
      </w:r>
      <w:r w:rsidR="00576B53">
        <w:t>indywidualny instrument aktywizacji, uwzględniający wyniki IŚR, ukierunkowany na wyeliminowanie lub złagodzenie barier zdrowotnych utrudniających funkcjonowanie w społeczeństwie lub powodujących oddalenie się od rynku pracy</w:t>
      </w:r>
      <w:r w:rsidR="00FC6AEB">
        <w:t xml:space="preserve"> np. konsultacje ze specjalistami oraz warsztaty z zakresu zdrowego trybu życia, profilaktyka uzależnień etc. Zgodnie z zasadą równego dostępu oraz indywidualizacją wsparcia konsultacje o charakterze profilaktycznym lub diagnostycznym będą dobierane pod konkretnego uczestnika projektu. </w:t>
      </w:r>
      <w:r w:rsidR="002966E6">
        <w:t>W ramach realizacji tej aktywizacji uczestnik otrzyma zwrot kosztów dojazdu.</w:t>
      </w:r>
    </w:p>
    <w:p w:rsidR="00843AC2" w:rsidRDefault="00843AC2" w:rsidP="00843AC2">
      <w:pPr>
        <w:pStyle w:val="Akapitzlist"/>
      </w:pPr>
    </w:p>
    <w:p w:rsidR="009827FD" w:rsidRDefault="00843AC2" w:rsidP="00A62453">
      <w:pPr>
        <w:pStyle w:val="Akapitzlist"/>
        <w:numPr>
          <w:ilvl w:val="0"/>
          <w:numId w:val="18"/>
        </w:numPr>
        <w:jc w:val="both"/>
      </w:pPr>
      <w:r w:rsidRPr="00AF7E91">
        <w:rPr>
          <w:b/>
        </w:rPr>
        <w:t>Wsparcie towarzyszące</w:t>
      </w:r>
      <w:r>
        <w:t xml:space="preserve"> – dodatkowa forma </w:t>
      </w:r>
      <w:r w:rsidR="004840D5">
        <w:t>wsparcia</w:t>
      </w:r>
      <w:r>
        <w:t xml:space="preserve"> dla wszystkich chętnych uczestników projektu oraz ich rodzin. </w:t>
      </w:r>
      <w:r w:rsidR="00AF7E91">
        <w:t xml:space="preserve">Działanie ma na celu poprawę kompetencji w zakresie spędzania wolnego czasu i rekreacji oraz uczestnictwa w wydarzeniach kulturalnych. Przewidziane są rodzinne wizyty </w:t>
      </w:r>
      <w:r w:rsidR="00B8051A">
        <w:t>w instytucjach kultury oraz innych miejscach spędzania wspólnie czasu. Psycholog na etapie rekrutacji po wywiadzie z</w:t>
      </w:r>
      <w:r w:rsidR="00A62453">
        <w:t> </w:t>
      </w:r>
      <w:r w:rsidR="00B8051A">
        <w:t xml:space="preserve">uczestnikami projektu stworzy katalog </w:t>
      </w:r>
      <w:r w:rsidR="00A62453">
        <w:t xml:space="preserve">aktywności. Uczestnik projektu wraz z rodziną będzie miał </w:t>
      </w:r>
      <w:r w:rsidR="00A62453">
        <w:lastRenderedPageBreak/>
        <w:t xml:space="preserve">dowolność wyboru aktywności z upublicznionej listy, limitem będzie kwota przypadająca na rodzinę 600,00 PLN.  </w:t>
      </w:r>
    </w:p>
    <w:p w:rsidR="009827FD" w:rsidRDefault="009827FD" w:rsidP="009827FD">
      <w:pPr>
        <w:pStyle w:val="Akapitzlist"/>
        <w:ind w:left="1069"/>
        <w:jc w:val="both"/>
      </w:pPr>
    </w:p>
    <w:p w:rsidR="00FF29B1" w:rsidRDefault="008119CE" w:rsidP="00946D23">
      <w:pPr>
        <w:pStyle w:val="Akapitzlist"/>
        <w:numPr>
          <w:ilvl w:val="0"/>
          <w:numId w:val="17"/>
        </w:numPr>
        <w:jc w:val="both"/>
      </w:pPr>
      <w:r>
        <w:t xml:space="preserve">Każdy uczestnik projektu skorzysta </w:t>
      </w:r>
      <w:r w:rsidRPr="00C86282">
        <w:rPr>
          <w:b/>
        </w:rPr>
        <w:t xml:space="preserve">z co najmniej </w:t>
      </w:r>
      <w:r w:rsidR="00843AC2" w:rsidRPr="00C86282">
        <w:rPr>
          <w:b/>
        </w:rPr>
        <w:t>3</w:t>
      </w:r>
      <w:r w:rsidRPr="00C86282">
        <w:rPr>
          <w:b/>
        </w:rPr>
        <w:t xml:space="preserve"> form wsparcia</w:t>
      </w:r>
      <w:r>
        <w:t>, w tym obligatoryjnie z:</w:t>
      </w:r>
      <w:r w:rsidR="00843AC2">
        <w:t xml:space="preserve"> </w:t>
      </w:r>
      <w:r>
        <w:t>opracowania I</w:t>
      </w:r>
      <w:r w:rsidR="00843AC2">
        <w:t>ŚR</w:t>
      </w:r>
      <w:r>
        <w:t xml:space="preserve"> z doradcą zawodowym i psychologiem oraz</w:t>
      </w:r>
      <w:r w:rsidR="00FF65CA">
        <w:t xml:space="preserve"> </w:t>
      </w:r>
      <w:r w:rsidR="004840D5">
        <w:t>opracowania</w:t>
      </w:r>
      <w:r w:rsidR="00FF29B1">
        <w:t xml:space="preserve"> </w:t>
      </w:r>
      <w:r w:rsidR="00FF65CA">
        <w:t>IPD w przypadku osób biernych z</w:t>
      </w:r>
      <w:r w:rsidR="004840D5">
        <w:t>a</w:t>
      </w:r>
      <w:r w:rsidR="00FF65CA">
        <w:t>wodow</w:t>
      </w:r>
      <w:r w:rsidR="004840D5">
        <w:t>o</w:t>
      </w:r>
      <w:r>
        <w:t xml:space="preserve">. </w:t>
      </w:r>
      <w:r w:rsidR="00FF65CA">
        <w:t>Dodatkowo osoby do 29 roku życia winni przystąpić do</w:t>
      </w:r>
      <w:r w:rsidR="00FF29B1">
        <w:t xml:space="preserve"> napisania testu z zakresu</w:t>
      </w:r>
      <w:r w:rsidR="00FF29B1" w:rsidRPr="00FF29B1">
        <w:t xml:space="preserve"> </w:t>
      </w:r>
      <w:r w:rsidR="00FF29B1">
        <w:t xml:space="preserve">umiejętności cyfrowych. </w:t>
      </w:r>
      <w:r w:rsidR="00FF65CA">
        <w:t xml:space="preserve"> </w:t>
      </w:r>
      <w:r>
        <w:t>Dobór pozostałych form wsparcia będzie podyktowany wskazaniami</w:t>
      </w:r>
      <w:r w:rsidR="00843AC2">
        <w:t xml:space="preserve"> </w:t>
      </w:r>
      <w:r>
        <w:t>zawartymi w I</w:t>
      </w:r>
      <w:r w:rsidR="00FF65CA">
        <w:t>ŚR</w:t>
      </w:r>
      <w:r>
        <w:t>.</w:t>
      </w:r>
    </w:p>
    <w:p w:rsidR="00FF29B1" w:rsidRPr="00E4192F" w:rsidRDefault="008119CE" w:rsidP="00946D23">
      <w:pPr>
        <w:pStyle w:val="Akapitzlist"/>
        <w:numPr>
          <w:ilvl w:val="0"/>
          <w:numId w:val="17"/>
        </w:numPr>
        <w:jc w:val="both"/>
      </w:pPr>
      <w:r w:rsidRPr="00E4192F">
        <w:t>Kolejność złożenia formularzy nie decyduje o formie udzielonego wsparcia.</w:t>
      </w:r>
    </w:p>
    <w:p w:rsidR="00FF29B1" w:rsidRPr="00E4192F" w:rsidRDefault="008119CE" w:rsidP="00946D23">
      <w:pPr>
        <w:pStyle w:val="Akapitzlist"/>
        <w:numPr>
          <w:ilvl w:val="0"/>
          <w:numId w:val="17"/>
        </w:numPr>
        <w:jc w:val="both"/>
      </w:pPr>
      <w:r w:rsidRPr="00E4192F">
        <w:t>Realizowane w ramach Projektu formy wsparcia, o których mowa w ust.</w:t>
      </w:r>
      <w:r w:rsidR="00FF29B1" w:rsidRPr="00E4192F">
        <w:t xml:space="preserve"> </w:t>
      </w:r>
      <w:r w:rsidRPr="00E4192F">
        <w:t>1 odbywać się będą</w:t>
      </w:r>
      <w:r w:rsidR="00FF29B1" w:rsidRPr="00E4192F">
        <w:t xml:space="preserve"> </w:t>
      </w:r>
      <w:r w:rsidRPr="00E4192F">
        <w:t xml:space="preserve">w </w:t>
      </w:r>
      <w:r w:rsidR="009F6311" w:rsidRPr="00E4192F">
        <w:t xml:space="preserve">Łodzi w </w:t>
      </w:r>
      <w:r w:rsidRPr="00E4192F">
        <w:t>dni robocze oraz ewentualnie w soboty zarówno w godz. 8.00-16.00, jak również po godz.</w:t>
      </w:r>
      <w:r w:rsidR="00FF29B1" w:rsidRPr="00E4192F">
        <w:t xml:space="preserve"> </w:t>
      </w:r>
      <w:r w:rsidRPr="00E4192F">
        <w:t xml:space="preserve">16.00 </w:t>
      </w:r>
      <w:r w:rsidR="002D186A" w:rsidRPr="00E4192F">
        <w:t>w dni robocze</w:t>
      </w:r>
      <w:r w:rsidR="00E4192F" w:rsidRPr="00E4192F">
        <w:t>.</w:t>
      </w:r>
    </w:p>
    <w:p w:rsidR="00D13F8D" w:rsidRDefault="008119CE" w:rsidP="00946D23">
      <w:pPr>
        <w:pStyle w:val="Akapitzlist"/>
        <w:numPr>
          <w:ilvl w:val="0"/>
          <w:numId w:val="17"/>
        </w:numPr>
        <w:jc w:val="both"/>
      </w:pPr>
      <w:r>
        <w:t>Udział w Projekcie jest bezpłatny</w:t>
      </w:r>
      <w:r w:rsidR="00FF29B1">
        <w:t>.</w:t>
      </w:r>
      <w:r>
        <w:t xml:space="preserve"> </w:t>
      </w:r>
    </w:p>
    <w:p w:rsidR="005A6249" w:rsidRDefault="005A6249" w:rsidP="005A6249">
      <w:pPr>
        <w:jc w:val="both"/>
      </w:pPr>
    </w:p>
    <w:p w:rsidR="005A6249" w:rsidRPr="005A6249" w:rsidRDefault="005A6249" w:rsidP="005A6249">
      <w:pPr>
        <w:jc w:val="center"/>
        <w:rPr>
          <w:b/>
        </w:rPr>
      </w:pPr>
      <w:r w:rsidRPr="005A6249">
        <w:rPr>
          <w:b/>
        </w:rPr>
        <w:t xml:space="preserve">§ </w:t>
      </w:r>
      <w:r w:rsidR="00E80E92">
        <w:rPr>
          <w:b/>
        </w:rPr>
        <w:t>6</w:t>
      </w:r>
    </w:p>
    <w:p w:rsidR="005A6249" w:rsidRDefault="005A6249" w:rsidP="005A6249">
      <w:pPr>
        <w:jc w:val="center"/>
        <w:rPr>
          <w:b/>
        </w:rPr>
      </w:pPr>
      <w:r w:rsidRPr="005A6249">
        <w:rPr>
          <w:b/>
        </w:rPr>
        <w:t>Obowiązki Uczestnika projektu</w:t>
      </w:r>
    </w:p>
    <w:p w:rsidR="005A6249" w:rsidRDefault="005A6249" w:rsidP="00946D23">
      <w:pPr>
        <w:pStyle w:val="Akapitzlist"/>
        <w:numPr>
          <w:ilvl w:val="0"/>
          <w:numId w:val="20"/>
        </w:numPr>
        <w:jc w:val="both"/>
      </w:pPr>
      <w:r w:rsidRPr="005A6249">
        <w:t>Uczestnik zakwalifikowany do udziału w Projekcie</w:t>
      </w:r>
      <w:r w:rsidR="00E80E92">
        <w:t xml:space="preserve"> </w:t>
      </w:r>
      <w:r w:rsidRPr="005A6249">
        <w:t>zobowiązany jest do podpisania niezbędnych oświadczeń oraz dostarczenia dokumentów</w:t>
      </w:r>
      <w:r>
        <w:t xml:space="preserve"> </w:t>
      </w:r>
      <w:r w:rsidRPr="005A6249">
        <w:t>potwierdzających status zadeklarowany w formularzu rekrutacyjnym,</w:t>
      </w:r>
      <w:r>
        <w:t xml:space="preserve"> </w:t>
      </w:r>
      <w:r w:rsidRPr="005A6249">
        <w:t>w terminie wskazanym przez Realizatora.</w:t>
      </w:r>
    </w:p>
    <w:p w:rsidR="00E80E92" w:rsidRDefault="005A6249" w:rsidP="00946D23">
      <w:pPr>
        <w:pStyle w:val="Akapitzlist"/>
        <w:numPr>
          <w:ilvl w:val="0"/>
          <w:numId w:val="20"/>
        </w:numPr>
        <w:jc w:val="both"/>
      </w:pPr>
      <w:r w:rsidRPr="005A6249">
        <w:t>Uczestnik zobowiązany jest do udziału w obligatoryjnych formach wsparcia wskazanych w §</w:t>
      </w:r>
      <w:r w:rsidR="00E80E92">
        <w:t xml:space="preserve"> 5</w:t>
      </w:r>
      <w:r w:rsidRPr="005A6249">
        <w:t xml:space="preserve">. </w:t>
      </w:r>
    </w:p>
    <w:p w:rsidR="00D20CBB" w:rsidRDefault="005A6249" w:rsidP="00946D23">
      <w:pPr>
        <w:pStyle w:val="Akapitzlist"/>
        <w:numPr>
          <w:ilvl w:val="0"/>
          <w:numId w:val="20"/>
        </w:numPr>
        <w:jc w:val="both"/>
      </w:pPr>
      <w:r w:rsidRPr="005A6249">
        <w:t>Uczestnik projektu zobowiązany jest do:</w:t>
      </w:r>
    </w:p>
    <w:p w:rsidR="00D20CBB" w:rsidRDefault="005A6249" w:rsidP="00C86282">
      <w:pPr>
        <w:pStyle w:val="Akapitzlist"/>
        <w:numPr>
          <w:ilvl w:val="0"/>
          <w:numId w:val="22"/>
        </w:numPr>
        <w:jc w:val="both"/>
      </w:pPr>
      <w:r w:rsidRPr="005A6249">
        <w:t>punktualnego i aktywnego uczestnictwa w działaniach realizowanych w ramach Projektu;</w:t>
      </w:r>
    </w:p>
    <w:p w:rsidR="00D20CBB" w:rsidRDefault="005A6249" w:rsidP="00C86282">
      <w:pPr>
        <w:pStyle w:val="Akapitzlist"/>
        <w:numPr>
          <w:ilvl w:val="0"/>
          <w:numId w:val="22"/>
        </w:numPr>
        <w:jc w:val="both"/>
      </w:pPr>
      <w:r w:rsidRPr="005A6249">
        <w:t>wypełniania w trakcie zajęć ankiet ewaluacyjnych i innych dokumentów dot.</w:t>
      </w:r>
      <w:r w:rsidR="00D20CBB">
        <w:t xml:space="preserve"> </w:t>
      </w:r>
      <w:r w:rsidRPr="005A6249">
        <w:t>sprawozdawczości i</w:t>
      </w:r>
      <w:r w:rsidR="00D20CBB">
        <w:t> </w:t>
      </w:r>
      <w:r w:rsidRPr="005A6249">
        <w:t>monitoringu;</w:t>
      </w:r>
    </w:p>
    <w:p w:rsidR="00D20CBB" w:rsidRDefault="005A6249" w:rsidP="00C86282">
      <w:pPr>
        <w:pStyle w:val="Akapitzlist"/>
        <w:numPr>
          <w:ilvl w:val="0"/>
          <w:numId w:val="22"/>
        </w:numPr>
        <w:jc w:val="both"/>
      </w:pPr>
      <w:r w:rsidRPr="005A6249">
        <w:t>bieżącego informowania Realizatora o wszystkich zdarzeniach mogących zakłócić dalszy jego</w:t>
      </w:r>
      <w:r w:rsidR="00C86282">
        <w:t xml:space="preserve"> </w:t>
      </w:r>
      <w:r w:rsidRPr="005A6249">
        <w:t>udział w</w:t>
      </w:r>
      <w:r w:rsidR="00C86282">
        <w:t> </w:t>
      </w:r>
      <w:r w:rsidRPr="005A6249">
        <w:t>Projekcie;</w:t>
      </w:r>
    </w:p>
    <w:p w:rsidR="005A6249" w:rsidRPr="005A6249" w:rsidRDefault="005A6249" w:rsidP="00C86282">
      <w:pPr>
        <w:pStyle w:val="Akapitzlist"/>
        <w:numPr>
          <w:ilvl w:val="0"/>
          <w:numId w:val="22"/>
        </w:numPr>
        <w:jc w:val="both"/>
      </w:pPr>
      <w:r w:rsidRPr="005A6249">
        <w:t>zgłaszania wszystkich zmian zawartych w dokumentach rekrutacyjnych, w tym danych</w:t>
      </w:r>
      <w:r w:rsidR="00C86282">
        <w:t xml:space="preserve"> </w:t>
      </w:r>
      <w:r w:rsidRPr="005A6249">
        <w:t>adresowych, zmian w statusie na rynku pracy (w formie pisemnej lub pocztą e-mail);</w:t>
      </w:r>
    </w:p>
    <w:p w:rsidR="005A6249" w:rsidRPr="005A6249" w:rsidRDefault="005A6249" w:rsidP="00946D23">
      <w:pPr>
        <w:pStyle w:val="Akapitzlist"/>
        <w:numPr>
          <w:ilvl w:val="0"/>
          <w:numId w:val="22"/>
        </w:numPr>
        <w:jc w:val="both"/>
      </w:pPr>
      <w:r w:rsidRPr="005A6249">
        <w:t>dostarczenia Realizatorowi do wglądu umowy o pracę lub umowy cywilnoprawnej w</w:t>
      </w:r>
      <w:r w:rsidR="00284E9A">
        <w:t xml:space="preserve"> </w:t>
      </w:r>
      <w:r w:rsidRPr="005A6249">
        <w:t>przypadku uzyskania zatrudnienia w trakcie uczestnictwa oraz do 3 miesięcy po zakończeniu</w:t>
      </w:r>
      <w:r w:rsidR="00284E9A">
        <w:t xml:space="preserve"> </w:t>
      </w:r>
      <w:r w:rsidRPr="005A6249">
        <w:t>udziału w projekcie; termin na dostarczenie dokumentów wynosi 14 dni od daty podpisania</w:t>
      </w:r>
      <w:r w:rsidR="00284E9A">
        <w:t xml:space="preserve"> </w:t>
      </w:r>
      <w:r w:rsidRPr="005A6249">
        <w:t>umowy;</w:t>
      </w:r>
    </w:p>
    <w:p w:rsidR="005A6249" w:rsidRPr="005A6249" w:rsidRDefault="005A6249" w:rsidP="00946D23">
      <w:pPr>
        <w:pStyle w:val="Akapitzlist"/>
        <w:numPr>
          <w:ilvl w:val="0"/>
          <w:numId w:val="22"/>
        </w:numPr>
        <w:jc w:val="both"/>
      </w:pPr>
      <w:r w:rsidRPr="005A6249">
        <w:t>w razie udziału w formach wsparcia przewidujących wypłatę stypendium</w:t>
      </w:r>
      <w:r w:rsidR="00284E9A">
        <w:t xml:space="preserve"> </w:t>
      </w:r>
      <w:r w:rsidRPr="005A6249">
        <w:t>szkoleniowego/stażowego - posiadania indywidualnego rachunku bankowego, na który</w:t>
      </w:r>
      <w:r w:rsidR="00284E9A">
        <w:t xml:space="preserve"> </w:t>
      </w:r>
      <w:r w:rsidRPr="005A6249">
        <w:t>dokonywana będzie wypłata tego stypendium.</w:t>
      </w:r>
    </w:p>
    <w:p w:rsidR="005A6249" w:rsidRPr="005A6249" w:rsidRDefault="005A6249" w:rsidP="00946D23">
      <w:pPr>
        <w:pStyle w:val="Akapitzlist"/>
        <w:numPr>
          <w:ilvl w:val="0"/>
          <w:numId w:val="20"/>
        </w:numPr>
        <w:jc w:val="both"/>
      </w:pPr>
      <w:r w:rsidRPr="005A6249">
        <w:t>Realizator dopuszcza usprawiedliwienie nieobecności Uczestnika projektu w zajęciach</w:t>
      </w:r>
      <w:r w:rsidR="00D1366E">
        <w:t xml:space="preserve"> </w:t>
      </w:r>
      <w:r w:rsidRPr="005A6249">
        <w:t>w ramach poszczególnych działań z przyczyn spowodowanych chorobą lub ważnymi</w:t>
      </w:r>
      <w:r w:rsidR="00D1366E">
        <w:t xml:space="preserve"> </w:t>
      </w:r>
      <w:r w:rsidRPr="005A6249">
        <w:t xml:space="preserve">sytuacjami losowymi. </w:t>
      </w:r>
      <w:r w:rsidRPr="005A6249">
        <w:lastRenderedPageBreak/>
        <w:t>Uczestnik projektu zobowiązany jest przedstawić zwolnienie lekarskie</w:t>
      </w:r>
      <w:r w:rsidR="00D1366E">
        <w:t xml:space="preserve"> </w:t>
      </w:r>
      <w:r w:rsidRPr="005A6249">
        <w:t>lub pisemne usprawiedliwienie Realizatorowi w terminie 7 dni od zaistnienia nieobecności.</w:t>
      </w:r>
    </w:p>
    <w:p w:rsidR="00AD2AB0" w:rsidRDefault="005A6249" w:rsidP="00946D23">
      <w:pPr>
        <w:pStyle w:val="Akapitzlist"/>
        <w:numPr>
          <w:ilvl w:val="0"/>
          <w:numId w:val="20"/>
        </w:numPr>
        <w:jc w:val="both"/>
      </w:pPr>
      <w:r w:rsidRPr="005A6249">
        <w:t>Realizator zastrzega sobie prawo odmowy uznania usprawiedliwienia w sytuacji, gdy zgodnie</w:t>
      </w:r>
      <w:r w:rsidR="00AD2AB0">
        <w:t xml:space="preserve"> </w:t>
      </w:r>
      <w:r w:rsidRPr="005A6249">
        <w:t>z jego oceną przyczyna nieobecności nie mieściła się w kategorii ważnych sytuacji losowych.</w:t>
      </w:r>
    </w:p>
    <w:p w:rsidR="005A6249" w:rsidRDefault="005A6249" w:rsidP="00946D23">
      <w:pPr>
        <w:pStyle w:val="Akapitzlist"/>
        <w:numPr>
          <w:ilvl w:val="0"/>
          <w:numId w:val="20"/>
        </w:numPr>
        <w:jc w:val="both"/>
      </w:pPr>
      <w:r w:rsidRPr="005A6249">
        <w:t>W przypadku niewywiązania się ze zobowiązań wymienionych w pkt</w:t>
      </w:r>
      <w:r w:rsidR="007C14C6">
        <w:t>.</w:t>
      </w:r>
      <w:r w:rsidRPr="005A6249">
        <w:t xml:space="preserve"> 3 Realizator może uznać</w:t>
      </w:r>
      <w:r w:rsidR="00AD2AB0">
        <w:t xml:space="preserve"> </w:t>
      </w:r>
      <w:r w:rsidRPr="005A6249">
        <w:t>koszty poniesione na Uczestnika projektu za niekwalifikowane w całości lub części</w:t>
      </w:r>
      <w:r w:rsidR="00AD2AB0">
        <w:t xml:space="preserve"> </w:t>
      </w:r>
      <w:r w:rsidRPr="005A6249">
        <w:t>i żądać od niego ich zwro</w:t>
      </w:r>
      <w:r w:rsidR="00AD2AB0">
        <w:t>tu.</w:t>
      </w:r>
    </w:p>
    <w:p w:rsidR="001E63E3" w:rsidRDefault="001E63E3" w:rsidP="000F4CD6">
      <w:pPr>
        <w:jc w:val="center"/>
        <w:rPr>
          <w:b/>
        </w:rPr>
      </w:pPr>
    </w:p>
    <w:p w:rsidR="000F4CD6" w:rsidRPr="000F4CD6" w:rsidRDefault="000F4CD6" w:rsidP="000F4CD6">
      <w:pPr>
        <w:jc w:val="center"/>
        <w:rPr>
          <w:b/>
        </w:rPr>
      </w:pPr>
      <w:r w:rsidRPr="000F4CD6">
        <w:rPr>
          <w:b/>
        </w:rPr>
        <w:t xml:space="preserve">§ </w:t>
      </w:r>
      <w:r>
        <w:rPr>
          <w:b/>
        </w:rPr>
        <w:t>7</w:t>
      </w:r>
    </w:p>
    <w:p w:rsidR="000F4CD6" w:rsidRPr="000F4CD6" w:rsidRDefault="000F4CD6" w:rsidP="000F4CD6">
      <w:pPr>
        <w:jc w:val="center"/>
        <w:rPr>
          <w:b/>
        </w:rPr>
      </w:pPr>
      <w:r w:rsidRPr="000F4CD6">
        <w:rPr>
          <w:b/>
        </w:rPr>
        <w:t>Wykluczenie z udziału w projekcie</w:t>
      </w:r>
    </w:p>
    <w:p w:rsidR="000F4CD6" w:rsidRDefault="000F4CD6" w:rsidP="00946D23">
      <w:pPr>
        <w:pStyle w:val="Akapitzlist"/>
        <w:numPr>
          <w:ilvl w:val="0"/>
          <w:numId w:val="23"/>
        </w:numPr>
        <w:jc w:val="both"/>
      </w:pPr>
      <w:r>
        <w:t xml:space="preserve">Realizator zastrzega sobie prawo skreślenia z listy Uczestników Projektu </w:t>
      </w:r>
      <w:r w:rsidR="00BF729F">
        <w:t xml:space="preserve">w </w:t>
      </w:r>
      <w:r>
        <w:t>następujących przypadkach:</w:t>
      </w:r>
    </w:p>
    <w:p w:rsidR="000F4CD6" w:rsidRDefault="000F4CD6" w:rsidP="00946D23">
      <w:pPr>
        <w:pStyle w:val="Akapitzlist"/>
        <w:numPr>
          <w:ilvl w:val="0"/>
          <w:numId w:val="21"/>
        </w:numPr>
        <w:jc w:val="both"/>
      </w:pPr>
      <w:r>
        <w:t>naruszenia przez Uczestnika projektu postanowień Regulaminu,</w:t>
      </w:r>
    </w:p>
    <w:p w:rsidR="000F4CD6" w:rsidRDefault="000F4CD6" w:rsidP="00946D23">
      <w:pPr>
        <w:pStyle w:val="Akapitzlist"/>
        <w:numPr>
          <w:ilvl w:val="0"/>
          <w:numId w:val="21"/>
        </w:numPr>
        <w:jc w:val="both"/>
      </w:pPr>
      <w:r>
        <w:t>rażącego naruszenia porządku organizacyjnego podczas zajęć,</w:t>
      </w:r>
    </w:p>
    <w:p w:rsidR="008F1C64" w:rsidRDefault="000F4CD6" w:rsidP="00946D23">
      <w:pPr>
        <w:pStyle w:val="Akapitzlist"/>
        <w:numPr>
          <w:ilvl w:val="0"/>
          <w:numId w:val="21"/>
        </w:numPr>
        <w:jc w:val="both"/>
      </w:pPr>
      <w:r>
        <w:t>opuszczenia przez Uczestnika projektu bez usprawiedliwienia ponad 20</w:t>
      </w:r>
      <w:r w:rsidR="00BF729F">
        <w:t xml:space="preserve"> </w:t>
      </w:r>
      <w:r>
        <w:t>% czasu</w:t>
      </w:r>
      <w:r w:rsidR="00BF729F">
        <w:t xml:space="preserve"> </w:t>
      </w:r>
      <w:r>
        <w:t>(godzin) zajęć,</w:t>
      </w:r>
    </w:p>
    <w:p w:rsidR="000F4CD6" w:rsidRDefault="000F4CD6" w:rsidP="00946D23">
      <w:pPr>
        <w:pStyle w:val="Akapitzlist"/>
        <w:numPr>
          <w:ilvl w:val="0"/>
          <w:numId w:val="21"/>
        </w:numPr>
        <w:jc w:val="both"/>
      </w:pPr>
      <w:r>
        <w:t>podania nieprawdziwych danych w dokumentach rekrutacyjnych</w:t>
      </w:r>
      <w:r w:rsidR="008F1C64">
        <w:t>,</w:t>
      </w:r>
    </w:p>
    <w:p w:rsidR="008F1C64" w:rsidRDefault="008F1C64" w:rsidP="00946D23">
      <w:pPr>
        <w:pStyle w:val="Akapitzlist"/>
        <w:numPr>
          <w:ilvl w:val="0"/>
          <w:numId w:val="21"/>
        </w:numPr>
        <w:jc w:val="both"/>
      </w:pPr>
      <w:r>
        <w:t xml:space="preserve">brak kontaktu fizycznego, telefonicznego oraz mailowego. </w:t>
      </w:r>
    </w:p>
    <w:p w:rsidR="000F4CD6" w:rsidRDefault="000F4CD6" w:rsidP="00946D23">
      <w:pPr>
        <w:pStyle w:val="Akapitzlist"/>
        <w:numPr>
          <w:ilvl w:val="0"/>
          <w:numId w:val="23"/>
        </w:numPr>
        <w:jc w:val="both"/>
      </w:pPr>
      <w:r>
        <w:t>Osoba zakwalifikowana do udziału w projekcie, która rozpoczęła w nim udział, może</w:t>
      </w:r>
      <w:r w:rsidR="008F1C64">
        <w:t xml:space="preserve"> </w:t>
      </w:r>
      <w:r>
        <w:t>zrezygnować z uczestnictwa w projekcie tylko w wyniku ważnych zdarzeń losowych</w:t>
      </w:r>
      <w:r w:rsidR="008F1C64">
        <w:t xml:space="preserve"> </w:t>
      </w:r>
      <w:r>
        <w:t>dotyczących jego osoby lub członka jego rodziny (np. choroba) lub podjęcia przez</w:t>
      </w:r>
      <w:r w:rsidR="008F1C64">
        <w:t xml:space="preserve"> </w:t>
      </w:r>
      <w:r>
        <w:t>niego pracy zarobkowej. Za członka rodziny uznaje się małżonka, dzieci własne lub</w:t>
      </w:r>
      <w:r w:rsidR="008F1C64">
        <w:t xml:space="preserve"> </w:t>
      </w:r>
      <w:r>
        <w:t>przysposobione, rodziców, rodzeństwo.</w:t>
      </w:r>
    </w:p>
    <w:p w:rsidR="00072B7C" w:rsidRDefault="000F4CD6" w:rsidP="00946D23">
      <w:pPr>
        <w:pStyle w:val="Akapitzlist"/>
        <w:numPr>
          <w:ilvl w:val="0"/>
          <w:numId w:val="23"/>
        </w:numPr>
        <w:jc w:val="both"/>
      </w:pPr>
      <w:r>
        <w:t>Realizator zastrzega sobie prawo do oceny istnienia przesłanek, o których mowa</w:t>
      </w:r>
      <w:r w:rsidR="00072B7C">
        <w:t xml:space="preserve"> </w:t>
      </w:r>
      <w:r>
        <w:t>wyżej uzasadniających rezygnację uczestnika projektu poprzez żądanie od niego</w:t>
      </w:r>
      <w:r w:rsidR="00072B7C">
        <w:t xml:space="preserve"> </w:t>
      </w:r>
      <w:r>
        <w:t>przedstawienia stosownych dokumentów potwierdzających te okoliczności</w:t>
      </w:r>
      <w:r w:rsidR="00072B7C">
        <w:t xml:space="preserve"> </w:t>
      </w:r>
      <w:r>
        <w:t>w szczególności: zaświadczenia lekarskiego, itp.</w:t>
      </w:r>
    </w:p>
    <w:p w:rsidR="000F4CD6" w:rsidRDefault="000F4CD6" w:rsidP="00946D23">
      <w:pPr>
        <w:pStyle w:val="Akapitzlist"/>
        <w:numPr>
          <w:ilvl w:val="0"/>
          <w:numId w:val="23"/>
        </w:numPr>
        <w:jc w:val="both"/>
      </w:pPr>
      <w:r>
        <w:t>Uczestnik projektu, który zrezygnował z udziału w projekcie z przyczyn innych niż</w:t>
      </w:r>
      <w:r w:rsidR="00072B7C">
        <w:t xml:space="preserve"> </w:t>
      </w:r>
      <w:r>
        <w:t>określone w ust. 3 lub który został skreślony z listy uczestników przez realizatora,</w:t>
      </w:r>
      <w:r w:rsidR="00072B7C" w:rsidRPr="00072B7C">
        <w:t xml:space="preserve"> </w:t>
      </w:r>
      <w:r w:rsidR="00072B7C">
        <w:t>może zostać zobowiązany do zwrotu poniesionych przez realizatora kosztów związanych z udziałem uczestnika w projekcie.</w:t>
      </w:r>
    </w:p>
    <w:p w:rsidR="00364DD1" w:rsidRDefault="00364DD1" w:rsidP="00946D23">
      <w:pPr>
        <w:pStyle w:val="Akapitzlist"/>
        <w:numPr>
          <w:ilvl w:val="0"/>
          <w:numId w:val="23"/>
        </w:numPr>
        <w:jc w:val="both"/>
      </w:pPr>
      <w:r>
        <w:t xml:space="preserve">W indywidualnie uzasadnionych przypadkach istnieje możliwość zwolnienia uczestnika projektu z obowiązku zwrotu poniesionych przez realizatora kosztów związanych z udziałem w projekcie w całości lub części. Decyzje w tym zakresie podejmuje </w:t>
      </w:r>
      <w:r w:rsidR="00CE2AE6" w:rsidRPr="009F7811">
        <w:t>Zespół Zarządzający Projektem</w:t>
      </w:r>
      <w:r w:rsidR="00CE2AE6">
        <w:t>.</w:t>
      </w:r>
    </w:p>
    <w:p w:rsidR="00607CDA" w:rsidRDefault="00607CDA" w:rsidP="00607CDA">
      <w:pPr>
        <w:pStyle w:val="Akapitzlist"/>
        <w:ind w:left="1068"/>
        <w:jc w:val="both"/>
      </w:pPr>
    </w:p>
    <w:p w:rsidR="004F0C12" w:rsidRPr="004F0C12" w:rsidRDefault="004F0C12" w:rsidP="004F0C12">
      <w:pPr>
        <w:jc w:val="center"/>
        <w:rPr>
          <w:b/>
        </w:rPr>
      </w:pPr>
      <w:r w:rsidRPr="004F0C12">
        <w:rPr>
          <w:b/>
        </w:rPr>
        <w:t xml:space="preserve">§ </w:t>
      </w:r>
      <w:r>
        <w:rPr>
          <w:b/>
        </w:rPr>
        <w:t>8</w:t>
      </w:r>
    </w:p>
    <w:p w:rsidR="004F0C12" w:rsidRPr="004F0C12" w:rsidRDefault="004F0C12" w:rsidP="004F0C12">
      <w:pPr>
        <w:jc w:val="center"/>
        <w:rPr>
          <w:b/>
        </w:rPr>
      </w:pPr>
      <w:r w:rsidRPr="004F0C12">
        <w:rPr>
          <w:b/>
        </w:rPr>
        <w:t>Postanowienia końcowe</w:t>
      </w:r>
    </w:p>
    <w:p w:rsidR="004F0C12" w:rsidRDefault="004F0C12" w:rsidP="00946D23">
      <w:pPr>
        <w:pStyle w:val="Akapitzlist"/>
        <w:numPr>
          <w:ilvl w:val="0"/>
          <w:numId w:val="24"/>
        </w:numPr>
        <w:jc w:val="both"/>
      </w:pPr>
      <w:r>
        <w:t xml:space="preserve">Projekt współfinansowany jest z Europejskiego Funduszu Społecznego Plus.  </w:t>
      </w:r>
    </w:p>
    <w:p w:rsidR="004F0C12" w:rsidRDefault="004F0C12" w:rsidP="00946D23">
      <w:pPr>
        <w:pStyle w:val="Akapitzlist"/>
        <w:numPr>
          <w:ilvl w:val="0"/>
          <w:numId w:val="24"/>
        </w:numPr>
        <w:jc w:val="both"/>
      </w:pPr>
      <w:r>
        <w:t>Uczestnik zobowiązany jest do stosowania się do niniejszego regulaminu.</w:t>
      </w:r>
    </w:p>
    <w:p w:rsidR="004F0C12" w:rsidRDefault="004F0C12" w:rsidP="00946D23">
      <w:pPr>
        <w:pStyle w:val="Akapitzlist"/>
        <w:numPr>
          <w:ilvl w:val="0"/>
          <w:numId w:val="24"/>
        </w:numPr>
        <w:jc w:val="both"/>
      </w:pPr>
      <w:r>
        <w:lastRenderedPageBreak/>
        <w:t>Realizator projektu zobowiązuje się do rzetelności w organizacji działań i stałego nadzoru metodycznego i organizacyjnego nad jego realizacją.</w:t>
      </w:r>
    </w:p>
    <w:p w:rsidR="004F0C12" w:rsidRDefault="004F0C12" w:rsidP="00946D23">
      <w:pPr>
        <w:pStyle w:val="Akapitzlist"/>
        <w:numPr>
          <w:ilvl w:val="0"/>
          <w:numId w:val="24"/>
        </w:numPr>
        <w:jc w:val="both"/>
      </w:pPr>
      <w:r>
        <w:t>W sprawach nieuregulowanych niniejszym Regulaminem zastosowanie znajdują postanowienia umów: o udzielenie wsparcia, szkoleniowej, stażowej oraz obowiązujące przepisy prawa.</w:t>
      </w:r>
    </w:p>
    <w:p w:rsidR="004F0C12" w:rsidRDefault="004F0C12" w:rsidP="00946D23">
      <w:pPr>
        <w:pStyle w:val="Akapitzlist"/>
        <w:numPr>
          <w:ilvl w:val="0"/>
          <w:numId w:val="24"/>
        </w:numPr>
        <w:jc w:val="both"/>
      </w:pPr>
      <w:r>
        <w:t>Kwestie sporne zaistniałe w wyniku realizacji projektu rozstrzygane są przez Realizatora projektu w porozumieniu z Instytucją Pośredniczącą (Wojewódzkim Urzędem Pracy w Łodzi).</w:t>
      </w:r>
    </w:p>
    <w:p w:rsidR="004F0C12" w:rsidRDefault="004F0C12" w:rsidP="00946D23">
      <w:pPr>
        <w:pStyle w:val="Akapitzlist"/>
        <w:numPr>
          <w:ilvl w:val="0"/>
          <w:numId w:val="24"/>
        </w:numPr>
        <w:jc w:val="both"/>
      </w:pPr>
      <w:r>
        <w:t>Realizator projektu nie ponosi odpowiedzialności za zmiany w ustawach i rozporządzeniach dotyczących funduszy strukturalnych oraz różnice w interpretacji zapisów prawnych mogące pojawić się w trakcie realizacji projektu.</w:t>
      </w:r>
    </w:p>
    <w:p w:rsidR="004F0C12" w:rsidRDefault="004F0C12" w:rsidP="00946D23">
      <w:pPr>
        <w:pStyle w:val="Akapitzlist"/>
        <w:numPr>
          <w:ilvl w:val="0"/>
          <w:numId w:val="24"/>
        </w:numPr>
        <w:jc w:val="both"/>
      </w:pPr>
      <w:r>
        <w:t>Realizator projektu zastrzega sobie prawo do zmiany niniejszego regulaminu, o czym niezwłocznie poinformuje na stronie internetowej projektu.</w:t>
      </w:r>
    </w:p>
    <w:p w:rsidR="004F0C12" w:rsidRDefault="004F0C12" w:rsidP="004F0C12">
      <w:pPr>
        <w:pStyle w:val="Akapitzlist"/>
        <w:ind w:left="1068"/>
        <w:jc w:val="both"/>
      </w:pPr>
    </w:p>
    <w:p w:rsidR="004F0C12" w:rsidRDefault="004F0C12" w:rsidP="004F0C12">
      <w:pPr>
        <w:pStyle w:val="Akapitzlist"/>
        <w:ind w:left="1068"/>
        <w:jc w:val="both"/>
      </w:pPr>
    </w:p>
    <w:p w:rsidR="004F0C12" w:rsidRDefault="004F0C12" w:rsidP="004F0C12">
      <w:pPr>
        <w:pStyle w:val="Akapitzlist"/>
        <w:ind w:left="1068"/>
        <w:jc w:val="both"/>
      </w:pPr>
      <w:r>
        <w:t>ZAŁĄCZNIK:</w:t>
      </w:r>
    </w:p>
    <w:p w:rsidR="004F0C12" w:rsidRPr="005A6249" w:rsidRDefault="004F0C12" w:rsidP="004F0C12">
      <w:pPr>
        <w:ind w:left="708"/>
        <w:jc w:val="both"/>
      </w:pPr>
      <w:r>
        <w:t>Formularz rekrutacyjny</w:t>
      </w:r>
    </w:p>
    <w:sectPr w:rsidR="004F0C12" w:rsidRPr="005A6249" w:rsidSect="00004DCD">
      <w:headerReference w:type="default" r:id="rId9"/>
      <w:footerReference w:type="default" r:id="rId10"/>
      <w:pgSz w:w="11906" w:h="16838"/>
      <w:pgMar w:top="720" w:right="720" w:bottom="720" w:left="72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6C31" w:rsidRDefault="00686C31" w:rsidP="00004DCD">
      <w:pPr>
        <w:spacing w:after="0" w:line="240" w:lineRule="auto"/>
      </w:pPr>
      <w:r>
        <w:separator/>
      </w:r>
    </w:p>
  </w:endnote>
  <w:endnote w:type="continuationSeparator" w:id="0">
    <w:p w:rsidR="00686C31" w:rsidRDefault="00686C31" w:rsidP="00004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6C31" w:rsidRDefault="00686C31" w:rsidP="00CF21F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4857115</wp:posOffset>
          </wp:positionH>
          <wp:positionV relativeFrom="paragraph">
            <wp:posOffset>252730</wp:posOffset>
          </wp:positionV>
          <wp:extent cx="1480185" cy="842645"/>
          <wp:effectExtent l="19050" t="0" r="5715" b="0"/>
          <wp:wrapSquare wrapText="bothSides"/>
          <wp:docPr id="6" name="Obraz 5" descr="LOGO Fundacja Stref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undacja Strefa.png"/>
                  <pic:cNvPicPr/>
                </pic:nvPicPr>
                <pic:blipFill>
                  <a:blip r:embed="rId1"/>
                  <a:srcRect l="5031" t="25466" b="21261"/>
                  <a:stretch>
                    <a:fillRect/>
                  </a:stretch>
                </pic:blipFill>
                <pic:spPr>
                  <a:xfrm>
                    <a:off x="0" y="0"/>
                    <a:ext cx="1480185" cy="842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inline distT="0" distB="0" distL="0" distR="0">
          <wp:extent cx="1690480" cy="1195418"/>
          <wp:effectExtent l="19050" t="0" r="4970" b="0"/>
          <wp:docPr id="13" name="Obraz 12" descr="logo_wer_horyzont_zhaslem_pl_czernbie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wer_horyzont_zhaslem_pl_czernbiel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91497" cy="11961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 w:rsidRPr="00811871">
      <w:rPr>
        <w:noProof/>
        <w:lang w:eastAsia="pl-PL"/>
      </w:rPr>
      <w:drawing>
        <wp:inline distT="0" distB="0" distL="0" distR="0">
          <wp:extent cx="2066925" cy="828675"/>
          <wp:effectExtent l="0" t="0" r="0" b="0"/>
          <wp:docPr id="14" name="Obraz 5" descr="logo z sygnetem bez tł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 z sygnetem bez tła"/>
                  <pic:cNvPicPr>
                    <a:picLocks noChangeAspect="1" noChangeArrowheads="1"/>
                  </pic:cNvPicPr>
                </pic:nvPicPr>
                <pic:blipFill>
                  <a:blip r:embed="rId3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6C31" w:rsidRDefault="00686C31" w:rsidP="00004DCD">
      <w:pPr>
        <w:spacing w:after="0" w:line="240" w:lineRule="auto"/>
      </w:pPr>
      <w:r>
        <w:separator/>
      </w:r>
    </w:p>
  </w:footnote>
  <w:footnote w:type="continuationSeparator" w:id="0">
    <w:p w:rsidR="00686C31" w:rsidRDefault="00686C31" w:rsidP="00004DCD">
      <w:pPr>
        <w:spacing w:after="0" w:line="240" w:lineRule="auto"/>
      </w:pPr>
      <w:r>
        <w:continuationSeparator/>
      </w:r>
    </w:p>
  </w:footnote>
  <w:footnote w:id="1">
    <w:p w:rsidR="0082252C" w:rsidRDefault="0082252C" w:rsidP="0082252C">
      <w:pPr>
        <w:pStyle w:val="Default"/>
      </w:pPr>
      <w:r>
        <w:rPr>
          <w:rStyle w:val="Odwoanieprzypisudolnego"/>
        </w:rPr>
        <w:footnoteRef/>
      </w:r>
      <w:r>
        <w:t xml:space="preserve"> </w:t>
      </w:r>
      <w:r>
        <w:rPr>
          <w:sz w:val="20"/>
          <w:szCs w:val="20"/>
        </w:rPr>
        <w:t xml:space="preserve">Zgodnie z raportem „Dostępność komunikacyjna i relacje przestrzenne w województwie łódzkim” obszarami wykluczonymi komunikacyjnie tj. takimi, na których brakuje połączeń transportem publicznym na terenie województwa łódzkiego są: </w:t>
      </w:r>
      <w:r>
        <w:rPr>
          <w:b/>
          <w:bCs/>
          <w:sz w:val="20"/>
          <w:szCs w:val="20"/>
        </w:rPr>
        <w:t>powiat brzeziński, kutnowski, łęczycki, piotrkowski, skierniewicki oraz zgierski</w:t>
      </w:r>
      <w:r>
        <w:rPr>
          <w:sz w:val="20"/>
          <w:szCs w:val="20"/>
        </w:rPr>
        <w:t xml:space="preserve">. </w:t>
      </w:r>
    </w:p>
    <w:p w:rsidR="0082252C" w:rsidRDefault="0082252C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6C31" w:rsidRDefault="00686C31" w:rsidP="00004DCD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760720" cy="795655"/>
          <wp:effectExtent l="19050" t="0" r="0" b="0"/>
          <wp:docPr id="1" name="Obraz 0" descr="FE+UE+HERB-WL-ACHR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+UE+HERB-WL-ACHR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95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86C31" w:rsidRPr="004054E8" w:rsidRDefault="00686C31" w:rsidP="004E668B">
    <w:pPr>
      <w:pStyle w:val="Nagwek"/>
      <w:jc w:val="center"/>
      <w:rPr>
        <w:sz w:val="20"/>
        <w:szCs w:val="20"/>
      </w:rPr>
    </w:pPr>
    <w:r w:rsidRPr="00004DCD">
      <w:rPr>
        <w:sz w:val="20"/>
        <w:szCs w:val="20"/>
      </w:rPr>
      <w:t>Projekt „Przepis na lepsze życie”</w:t>
    </w:r>
    <w:r>
      <w:rPr>
        <w:sz w:val="20"/>
        <w:szCs w:val="20"/>
      </w:rPr>
      <w:t xml:space="preserve"> </w:t>
    </w:r>
    <w:r w:rsidRPr="004054E8">
      <w:rPr>
        <w:sz w:val="20"/>
        <w:szCs w:val="20"/>
      </w:rPr>
      <w:t>współfinansowan</w:t>
    </w:r>
    <w:r w:rsidR="00F52FFA">
      <w:rPr>
        <w:sz w:val="20"/>
        <w:szCs w:val="20"/>
      </w:rPr>
      <w:t>y</w:t>
    </w:r>
    <w:r w:rsidRPr="004054E8">
      <w:rPr>
        <w:sz w:val="20"/>
        <w:szCs w:val="20"/>
      </w:rPr>
      <w:t xml:space="preserve"> z Europejskiego Funduszu Społecznego Plus w ramach Programu Regionalnego Fundusze Europejskie dla Łódzkiego 2021-2027</w:t>
    </w:r>
  </w:p>
  <w:p w:rsidR="00686C31" w:rsidRDefault="00686C3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9174B"/>
    <w:multiLevelType w:val="hybridMultilevel"/>
    <w:tmpl w:val="B324F38A"/>
    <w:lvl w:ilvl="0" w:tplc="7A48C142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3102575"/>
    <w:multiLevelType w:val="hybridMultilevel"/>
    <w:tmpl w:val="52C6CF76"/>
    <w:lvl w:ilvl="0" w:tplc="14EE510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4AF5655"/>
    <w:multiLevelType w:val="hybridMultilevel"/>
    <w:tmpl w:val="799E495A"/>
    <w:lvl w:ilvl="0" w:tplc="14EE51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C303B85"/>
    <w:multiLevelType w:val="hybridMultilevel"/>
    <w:tmpl w:val="58C4CE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C77A8"/>
    <w:multiLevelType w:val="hybridMultilevel"/>
    <w:tmpl w:val="95C072B8"/>
    <w:lvl w:ilvl="0" w:tplc="14EE510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10E4358"/>
    <w:multiLevelType w:val="hybridMultilevel"/>
    <w:tmpl w:val="9DCC4C4C"/>
    <w:lvl w:ilvl="0" w:tplc="14EE510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1602068"/>
    <w:multiLevelType w:val="hybridMultilevel"/>
    <w:tmpl w:val="246249A6"/>
    <w:lvl w:ilvl="0" w:tplc="14EE51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C1C7540"/>
    <w:multiLevelType w:val="hybridMultilevel"/>
    <w:tmpl w:val="571E7F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BF3471"/>
    <w:multiLevelType w:val="hybridMultilevel"/>
    <w:tmpl w:val="0A9A2366"/>
    <w:lvl w:ilvl="0" w:tplc="04150005">
      <w:start w:val="1"/>
      <w:numFmt w:val="bullet"/>
      <w:lvlText w:val=""/>
      <w:lvlJc w:val="left"/>
      <w:pPr>
        <w:ind w:left="184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9" w:hanging="360"/>
      </w:pPr>
      <w:rPr>
        <w:rFonts w:ascii="Wingdings" w:hAnsi="Wingdings" w:hint="default"/>
      </w:rPr>
    </w:lvl>
  </w:abstractNum>
  <w:abstractNum w:abstractNumId="9" w15:restartNumberingAfterBreak="0">
    <w:nsid w:val="3D367CB2"/>
    <w:multiLevelType w:val="hybridMultilevel"/>
    <w:tmpl w:val="3BF21F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F8524E"/>
    <w:multiLevelType w:val="hybridMultilevel"/>
    <w:tmpl w:val="44AAA2AC"/>
    <w:lvl w:ilvl="0" w:tplc="77DA6E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2B718C8"/>
    <w:multiLevelType w:val="hybridMultilevel"/>
    <w:tmpl w:val="DEFE63E0"/>
    <w:lvl w:ilvl="0" w:tplc="7A48C14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3E5D56"/>
    <w:multiLevelType w:val="hybridMultilevel"/>
    <w:tmpl w:val="EA020CB2"/>
    <w:lvl w:ilvl="0" w:tplc="04150003">
      <w:start w:val="1"/>
      <w:numFmt w:val="bullet"/>
      <w:lvlText w:val="o"/>
      <w:lvlJc w:val="left"/>
      <w:pPr>
        <w:ind w:left="219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9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57" w:hanging="360"/>
      </w:pPr>
      <w:rPr>
        <w:rFonts w:ascii="Wingdings" w:hAnsi="Wingdings" w:hint="default"/>
      </w:rPr>
    </w:lvl>
  </w:abstractNum>
  <w:abstractNum w:abstractNumId="13" w15:restartNumberingAfterBreak="0">
    <w:nsid w:val="54B153FE"/>
    <w:multiLevelType w:val="hybridMultilevel"/>
    <w:tmpl w:val="0FB6FE3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D420051"/>
    <w:multiLevelType w:val="hybridMultilevel"/>
    <w:tmpl w:val="906E5514"/>
    <w:lvl w:ilvl="0" w:tplc="14EE510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D804B40"/>
    <w:multiLevelType w:val="hybridMultilevel"/>
    <w:tmpl w:val="59C8BD70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EE4121A"/>
    <w:multiLevelType w:val="hybridMultilevel"/>
    <w:tmpl w:val="44A00E96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0637F68"/>
    <w:multiLevelType w:val="hybridMultilevel"/>
    <w:tmpl w:val="0AC2347A"/>
    <w:lvl w:ilvl="0" w:tplc="14EE510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5177E82"/>
    <w:multiLevelType w:val="hybridMultilevel"/>
    <w:tmpl w:val="4C9C553A"/>
    <w:lvl w:ilvl="0" w:tplc="14EE510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59F461C"/>
    <w:multiLevelType w:val="hybridMultilevel"/>
    <w:tmpl w:val="BCA80576"/>
    <w:lvl w:ilvl="0" w:tplc="14EE510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A312881"/>
    <w:multiLevelType w:val="hybridMultilevel"/>
    <w:tmpl w:val="FF669A8C"/>
    <w:lvl w:ilvl="0" w:tplc="14EE51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AA468F3"/>
    <w:multiLevelType w:val="hybridMultilevel"/>
    <w:tmpl w:val="E5D84E7C"/>
    <w:lvl w:ilvl="0" w:tplc="7A48C14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C747E96"/>
    <w:multiLevelType w:val="hybridMultilevel"/>
    <w:tmpl w:val="167860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607307"/>
    <w:multiLevelType w:val="hybridMultilevel"/>
    <w:tmpl w:val="65DE8C2E"/>
    <w:lvl w:ilvl="0" w:tplc="04150005">
      <w:start w:val="1"/>
      <w:numFmt w:val="bullet"/>
      <w:lvlText w:val=""/>
      <w:lvlJc w:val="left"/>
      <w:pPr>
        <w:ind w:left="184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9" w:hanging="360"/>
      </w:pPr>
      <w:rPr>
        <w:rFonts w:ascii="Wingdings" w:hAnsi="Wingdings" w:hint="default"/>
      </w:rPr>
    </w:lvl>
  </w:abstractNum>
  <w:abstractNum w:abstractNumId="24" w15:restartNumberingAfterBreak="0">
    <w:nsid w:val="733F155D"/>
    <w:multiLevelType w:val="hybridMultilevel"/>
    <w:tmpl w:val="8AC636E8"/>
    <w:lvl w:ilvl="0" w:tplc="14EE510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F35238"/>
    <w:multiLevelType w:val="hybridMultilevel"/>
    <w:tmpl w:val="81C61BCE"/>
    <w:lvl w:ilvl="0" w:tplc="3D7AF4B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270AEE"/>
    <w:multiLevelType w:val="hybridMultilevel"/>
    <w:tmpl w:val="DFF2C952"/>
    <w:lvl w:ilvl="0" w:tplc="14EE510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7AD6311C"/>
    <w:multiLevelType w:val="hybridMultilevel"/>
    <w:tmpl w:val="628E66B8"/>
    <w:lvl w:ilvl="0" w:tplc="14EE51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E7A6B6A"/>
    <w:multiLevelType w:val="hybridMultilevel"/>
    <w:tmpl w:val="3048AC10"/>
    <w:lvl w:ilvl="0" w:tplc="14EE510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4"/>
  </w:num>
  <w:num w:numId="3">
    <w:abstractNumId w:val="3"/>
  </w:num>
  <w:num w:numId="4">
    <w:abstractNumId w:val="22"/>
  </w:num>
  <w:num w:numId="5">
    <w:abstractNumId w:val="21"/>
  </w:num>
  <w:num w:numId="6">
    <w:abstractNumId w:val="5"/>
  </w:num>
  <w:num w:numId="7">
    <w:abstractNumId w:val="11"/>
  </w:num>
  <w:num w:numId="8">
    <w:abstractNumId w:val="28"/>
  </w:num>
  <w:num w:numId="9">
    <w:abstractNumId w:val="4"/>
  </w:num>
  <w:num w:numId="10">
    <w:abstractNumId w:val="19"/>
  </w:num>
  <w:num w:numId="11">
    <w:abstractNumId w:val="9"/>
  </w:num>
  <w:num w:numId="12">
    <w:abstractNumId w:val="26"/>
  </w:num>
  <w:num w:numId="13">
    <w:abstractNumId w:val="0"/>
  </w:num>
  <w:num w:numId="14">
    <w:abstractNumId w:val="17"/>
  </w:num>
  <w:num w:numId="15">
    <w:abstractNumId w:val="23"/>
  </w:num>
  <w:num w:numId="16">
    <w:abstractNumId w:val="8"/>
  </w:num>
  <w:num w:numId="17">
    <w:abstractNumId w:val="10"/>
  </w:num>
  <w:num w:numId="18">
    <w:abstractNumId w:val="25"/>
  </w:num>
  <w:num w:numId="19">
    <w:abstractNumId w:val="1"/>
  </w:num>
  <w:num w:numId="20">
    <w:abstractNumId w:val="15"/>
  </w:num>
  <w:num w:numId="21">
    <w:abstractNumId w:val="27"/>
  </w:num>
  <w:num w:numId="22">
    <w:abstractNumId w:val="20"/>
  </w:num>
  <w:num w:numId="23">
    <w:abstractNumId w:val="16"/>
  </w:num>
  <w:num w:numId="24">
    <w:abstractNumId w:val="13"/>
  </w:num>
  <w:num w:numId="25">
    <w:abstractNumId w:val="2"/>
  </w:num>
  <w:num w:numId="26">
    <w:abstractNumId w:val="6"/>
  </w:num>
  <w:num w:numId="27">
    <w:abstractNumId w:val="12"/>
  </w:num>
  <w:num w:numId="28">
    <w:abstractNumId w:val="14"/>
  </w:num>
  <w:num w:numId="29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hideGrammaticalErrors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4DCD"/>
    <w:rsid w:val="00004DCD"/>
    <w:rsid w:val="00010AE7"/>
    <w:rsid w:val="00013137"/>
    <w:rsid w:val="000154D6"/>
    <w:rsid w:val="000246FC"/>
    <w:rsid w:val="000344EE"/>
    <w:rsid w:val="0004785E"/>
    <w:rsid w:val="00072B7C"/>
    <w:rsid w:val="000844B1"/>
    <w:rsid w:val="00092BCE"/>
    <w:rsid w:val="0009535C"/>
    <w:rsid w:val="000A1857"/>
    <w:rsid w:val="000A777E"/>
    <w:rsid w:val="000B2030"/>
    <w:rsid w:val="000C24F5"/>
    <w:rsid w:val="000F4CD6"/>
    <w:rsid w:val="0011376B"/>
    <w:rsid w:val="00123D33"/>
    <w:rsid w:val="00125F3A"/>
    <w:rsid w:val="00132002"/>
    <w:rsid w:val="00160EF6"/>
    <w:rsid w:val="00184522"/>
    <w:rsid w:val="001852C2"/>
    <w:rsid w:val="001A0E84"/>
    <w:rsid w:val="001A5769"/>
    <w:rsid w:val="001C75D8"/>
    <w:rsid w:val="001D2452"/>
    <w:rsid w:val="001D28EA"/>
    <w:rsid w:val="001D3BF4"/>
    <w:rsid w:val="001E63E3"/>
    <w:rsid w:val="001F733D"/>
    <w:rsid w:val="0021129B"/>
    <w:rsid w:val="002164C0"/>
    <w:rsid w:val="002533DD"/>
    <w:rsid w:val="00272AC1"/>
    <w:rsid w:val="00280513"/>
    <w:rsid w:val="00282086"/>
    <w:rsid w:val="00282F07"/>
    <w:rsid w:val="00284E9A"/>
    <w:rsid w:val="00286920"/>
    <w:rsid w:val="00293B7D"/>
    <w:rsid w:val="002966E6"/>
    <w:rsid w:val="002B4CB0"/>
    <w:rsid w:val="002D0E68"/>
    <w:rsid w:val="002D186A"/>
    <w:rsid w:val="002D78FA"/>
    <w:rsid w:val="002E1A1B"/>
    <w:rsid w:val="002E61D3"/>
    <w:rsid w:val="002F1931"/>
    <w:rsid w:val="002F1E15"/>
    <w:rsid w:val="002F67C7"/>
    <w:rsid w:val="00314795"/>
    <w:rsid w:val="00317F82"/>
    <w:rsid w:val="00363DAB"/>
    <w:rsid w:val="00364DD1"/>
    <w:rsid w:val="0037269B"/>
    <w:rsid w:val="00373AAB"/>
    <w:rsid w:val="00394A87"/>
    <w:rsid w:val="003E02EC"/>
    <w:rsid w:val="00431B5E"/>
    <w:rsid w:val="004545FD"/>
    <w:rsid w:val="00455C56"/>
    <w:rsid w:val="0047289D"/>
    <w:rsid w:val="004840D5"/>
    <w:rsid w:val="004859FC"/>
    <w:rsid w:val="004B23AC"/>
    <w:rsid w:val="004B5503"/>
    <w:rsid w:val="004B63F4"/>
    <w:rsid w:val="004D0896"/>
    <w:rsid w:val="004E35B0"/>
    <w:rsid w:val="004E4889"/>
    <w:rsid w:val="004E668B"/>
    <w:rsid w:val="004F0C12"/>
    <w:rsid w:val="0050143D"/>
    <w:rsid w:val="00501BC0"/>
    <w:rsid w:val="005073DD"/>
    <w:rsid w:val="00514156"/>
    <w:rsid w:val="00517A14"/>
    <w:rsid w:val="0053186D"/>
    <w:rsid w:val="00537879"/>
    <w:rsid w:val="00550124"/>
    <w:rsid w:val="00552051"/>
    <w:rsid w:val="005543C4"/>
    <w:rsid w:val="00557094"/>
    <w:rsid w:val="00564546"/>
    <w:rsid w:val="00576B53"/>
    <w:rsid w:val="005810A3"/>
    <w:rsid w:val="005A4ACF"/>
    <w:rsid w:val="005A6249"/>
    <w:rsid w:val="005B5C0E"/>
    <w:rsid w:val="005C1230"/>
    <w:rsid w:val="005D0E94"/>
    <w:rsid w:val="005F3C0D"/>
    <w:rsid w:val="005F43FC"/>
    <w:rsid w:val="005F6B99"/>
    <w:rsid w:val="0060501F"/>
    <w:rsid w:val="00607CDA"/>
    <w:rsid w:val="00610667"/>
    <w:rsid w:val="00637D39"/>
    <w:rsid w:val="006663C8"/>
    <w:rsid w:val="00683C79"/>
    <w:rsid w:val="00686C31"/>
    <w:rsid w:val="006C0D4F"/>
    <w:rsid w:val="006D54F7"/>
    <w:rsid w:val="006E66EF"/>
    <w:rsid w:val="00704952"/>
    <w:rsid w:val="00704CA8"/>
    <w:rsid w:val="007173A9"/>
    <w:rsid w:val="00727B39"/>
    <w:rsid w:val="00744182"/>
    <w:rsid w:val="007670B2"/>
    <w:rsid w:val="007754CD"/>
    <w:rsid w:val="00775604"/>
    <w:rsid w:val="007871B3"/>
    <w:rsid w:val="007927E9"/>
    <w:rsid w:val="00793E8B"/>
    <w:rsid w:val="007B4515"/>
    <w:rsid w:val="007C14C6"/>
    <w:rsid w:val="007D231C"/>
    <w:rsid w:val="008105D0"/>
    <w:rsid w:val="00811871"/>
    <w:rsid w:val="008119CE"/>
    <w:rsid w:val="00816CA0"/>
    <w:rsid w:val="0082203A"/>
    <w:rsid w:val="0082252C"/>
    <w:rsid w:val="00825A48"/>
    <w:rsid w:val="00843AC2"/>
    <w:rsid w:val="008441D8"/>
    <w:rsid w:val="0084697A"/>
    <w:rsid w:val="00861B69"/>
    <w:rsid w:val="008620FF"/>
    <w:rsid w:val="008904B5"/>
    <w:rsid w:val="00897C5E"/>
    <w:rsid w:val="008A214F"/>
    <w:rsid w:val="008C7663"/>
    <w:rsid w:val="008D54B0"/>
    <w:rsid w:val="008D5956"/>
    <w:rsid w:val="008F1C64"/>
    <w:rsid w:val="008F4911"/>
    <w:rsid w:val="00906DC0"/>
    <w:rsid w:val="00927194"/>
    <w:rsid w:val="00946D23"/>
    <w:rsid w:val="009827FD"/>
    <w:rsid w:val="009841ED"/>
    <w:rsid w:val="00993DD8"/>
    <w:rsid w:val="00997674"/>
    <w:rsid w:val="009A7A98"/>
    <w:rsid w:val="009C0125"/>
    <w:rsid w:val="009D3FBC"/>
    <w:rsid w:val="009D5F2F"/>
    <w:rsid w:val="009D79FC"/>
    <w:rsid w:val="009E00E2"/>
    <w:rsid w:val="009F1011"/>
    <w:rsid w:val="009F1276"/>
    <w:rsid w:val="009F6311"/>
    <w:rsid w:val="009F7811"/>
    <w:rsid w:val="009F7F52"/>
    <w:rsid w:val="00A00E65"/>
    <w:rsid w:val="00A13B60"/>
    <w:rsid w:val="00A17153"/>
    <w:rsid w:val="00A346DB"/>
    <w:rsid w:val="00A51F11"/>
    <w:rsid w:val="00A53B26"/>
    <w:rsid w:val="00A55189"/>
    <w:rsid w:val="00A555A8"/>
    <w:rsid w:val="00A62453"/>
    <w:rsid w:val="00A72830"/>
    <w:rsid w:val="00A81E6B"/>
    <w:rsid w:val="00A82A03"/>
    <w:rsid w:val="00AB148C"/>
    <w:rsid w:val="00AD2AB0"/>
    <w:rsid w:val="00AD3089"/>
    <w:rsid w:val="00AE7760"/>
    <w:rsid w:val="00AF7E91"/>
    <w:rsid w:val="00B040A5"/>
    <w:rsid w:val="00B05D6C"/>
    <w:rsid w:val="00B12082"/>
    <w:rsid w:val="00B2134B"/>
    <w:rsid w:val="00B46C93"/>
    <w:rsid w:val="00B57403"/>
    <w:rsid w:val="00B704FE"/>
    <w:rsid w:val="00B747ED"/>
    <w:rsid w:val="00B74EBF"/>
    <w:rsid w:val="00B77366"/>
    <w:rsid w:val="00B8051A"/>
    <w:rsid w:val="00B842BC"/>
    <w:rsid w:val="00B94815"/>
    <w:rsid w:val="00BA2543"/>
    <w:rsid w:val="00BD100A"/>
    <w:rsid w:val="00BD5F95"/>
    <w:rsid w:val="00BF3A39"/>
    <w:rsid w:val="00BF729F"/>
    <w:rsid w:val="00BF7B7A"/>
    <w:rsid w:val="00C01CCC"/>
    <w:rsid w:val="00C0780D"/>
    <w:rsid w:val="00C164E1"/>
    <w:rsid w:val="00C45983"/>
    <w:rsid w:val="00C50790"/>
    <w:rsid w:val="00C56A47"/>
    <w:rsid w:val="00C63C2C"/>
    <w:rsid w:val="00C6799A"/>
    <w:rsid w:val="00C70B8D"/>
    <w:rsid w:val="00C717E9"/>
    <w:rsid w:val="00C7354E"/>
    <w:rsid w:val="00C75997"/>
    <w:rsid w:val="00C86282"/>
    <w:rsid w:val="00CB42E0"/>
    <w:rsid w:val="00CD3342"/>
    <w:rsid w:val="00CD3DCC"/>
    <w:rsid w:val="00CD5EF1"/>
    <w:rsid w:val="00CE2AE6"/>
    <w:rsid w:val="00CF21FA"/>
    <w:rsid w:val="00D1366E"/>
    <w:rsid w:val="00D13F8D"/>
    <w:rsid w:val="00D141D0"/>
    <w:rsid w:val="00D16BC9"/>
    <w:rsid w:val="00D20CBB"/>
    <w:rsid w:val="00D31539"/>
    <w:rsid w:val="00D42D10"/>
    <w:rsid w:val="00D73EFB"/>
    <w:rsid w:val="00D752B1"/>
    <w:rsid w:val="00DB2415"/>
    <w:rsid w:val="00DB35FB"/>
    <w:rsid w:val="00DC1932"/>
    <w:rsid w:val="00E12214"/>
    <w:rsid w:val="00E25F93"/>
    <w:rsid w:val="00E3563A"/>
    <w:rsid w:val="00E4192F"/>
    <w:rsid w:val="00E60ABC"/>
    <w:rsid w:val="00E64D91"/>
    <w:rsid w:val="00E6534C"/>
    <w:rsid w:val="00E80E92"/>
    <w:rsid w:val="00E82E42"/>
    <w:rsid w:val="00E83764"/>
    <w:rsid w:val="00E8575E"/>
    <w:rsid w:val="00E85F29"/>
    <w:rsid w:val="00E86799"/>
    <w:rsid w:val="00EC7972"/>
    <w:rsid w:val="00ED4A74"/>
    <w:rsid w:val="00ED7BE9"/>
    <w:rsid w:val="00EF342B"/>
    <w:rsid w:val="00F07DBB"/>
    <w:rsid w:val="00F21994"/>
    <w:rsid w:val="00F27A96"/>
    <w:rsid w:val="00F44586"/>
    <w:rsid w:val="00F52FFA"/>
    <w:rsid w:val="00F63556"/>
    <w:rsid w:val="00F816B3"/>
    <w:rsid w:val="00F86136"/>
    <w:rsid w:val="00F93E98"/>
    <w:rsid w:val="00FA38BA"/>
    <w:rsid w:val="00FC2797"/>
    <w:rsid w:val="00FC38D9"/>
    <w:rsid w:val="00FC6AEB"/>
    <w:rsid w:val="00FD7760"/>
    <w:rsid w:val="00FE2524"/>
    <w:rsid w:val="00FE4350"/>
    <w:rsid w:val="00FF29B1"/>
    <w:rsid w:val="00FF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F816866"/>
  <w15:docId w15:val="{20E542FF-2811-45B6-84CF-93110A274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31B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4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4DCD"/>
  </w:style>
  <w:style w:type="paragraph" w:styleId="Stopka">
    <w:name w:val="footer"/>
    <w:basedOn w:val="Normalny"/>
    <w:link w:val="StopkaZnak"/>
    <w:uiPriority w:val="99"/>
    <w:unhideWhenUsed/>
    <w:rsid w:val="00004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4DCD"/>
  </w:style>
  <w:style w:type="paragraph" w:styleId="Tekstdymka">
    <w:name w:val="Balloon Text"/>
    <w:basedOn w:val="Normalny"/>
    <w:link w:val="TekstdymkaZnak"/>
    <w:uiPriority w:val="99"/>
    <w:semiHidden/>
    <w:unhideWhenUsed/>
    <w:rsid w:val="00004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4DCD"/>
    <w:rPr>
      <w:rFonts w:ascii="Tahoma" w:hAnsi="Tahoma" w:cs="Tahoma"/>
      <w:sz w:val="16"/>
      <w:szCs w:val="16"/>
    </w:rPr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Punkt 1.1,EPL lista punktowana z wyrózneniem,Wykres"/>
    <w:basedOn w:val="Normalny"/>
    <w:link w:val="AkapitzlistZnak"/>
    <w:uiPriority w:val="34"/>
    <w:qFormat/>
    <w:rsid w:val="004B5503"/>
    <w:pPr>
      <w:ind w:left="720"/>
      <w:contextualSpacing/>
    </w:pPr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34"/>
    <w:qFormat/>
    <w:locked/>
    <w:rsid w:val="008C7663"/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rsid w:val="008441D8"/>
    <w:rPr>
      <w:rFonts w:ascii="Arial" w:hAnsi="Arial" w:cs="Times New Roman"/>
      <w:sz w:val="16"/>
      <w:shd w:val="clear" w:color="auto" w:fill="auto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2252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2252C"/>
    <w:rPr>
      <w:sz w:val="20"/>
      <w:szCs w:val="20"/>
    </w:rPr>
  </w:style>
  <w:style w:type="paragraph" w:customStyle="1" w:styleId="Default">
    <w:name w:val="Default"/>
    <w:rsid w:val="0082252C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F816B3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816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raczynski@strefaprojektow.com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64D265-2D8E-464A-955B-19EE5AF24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14</Pages>
  <Words>4497</Words>
  <Characters>26988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Łodzi</Company>
  <LinksUpToDate>false</LinksUpToDate>
  <CharactersWithSpaces>31423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mbudziarek</dc:creator>
  <cp:lastModifiedBy>Magdalena Budziarek</cp:lastModifiedBy>
  <cp:revision>174</cp:revision>
  <cp:lastPrinted>2024-03-26T09:53:00Z</cp:lastPrinted>
  <dcterms:created xsi:type="dcterms:W3CDTF">2024-02-27T09:56:00Z</dcterms:created>
  <dcterms:modified xsi:type="dcterms:W3CDTF">2024-04-11T07:10:00Z</dcterms:modified>
</cp:coreProperties>
</file>